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66CA" w14:textId="027EAD1E" w:rsidR="00D849B9" w:rsidRPr="001958B3" w:rsidRDefault="001B4BEA" w:rsidP="003A06AF">
      <w:pPr>
        <w:spacing w:after="0" w:line="440" w:lineRule="atLeast"/>
        <w:jc w:val="center"/>
        <w:rPr>
          <w:rFonts w:ascii="Courier New" w:hAnsi="Courier New" w:cs="Courier New"/>
          <w:b/>
          <w:bCs/>
          <w:sz w:val="23"/>
          <w:szCs w:val="23"/>
        </w:rPr>
      </w:pPr>
      <w:r>
        <w:rPr>
          <w:rFonts w:ascii="Courier New" w:hAnsi="Courier New" w:cs="Courier New"/>
          <w:b/>
          <w:bCs/>
          <w:sz w:val="23"/>
          <w:szCs w:val="23"/>
        </w:rPr>
        <w:t>FINANCE</w:t>
      </w:r>
      <w:r w:rsidR="00D849B9" w:rsidRPr="001958B3">
        <w:rPr>
          <w:rFonts w:ascii="Courier New" w:hAnsi="Courier New" w:cs="Courier New"/>
          <w:b/>
          <w:bCs/>
          <w:sz w:val="23"/>
          <w:szCs w:val="23"/>
        </w:rPr>
        <w:t xml:space="preserve"> AMENDMENT</w:t>
      </w:r>
    </w:p>
    <w:p w14:paraId="3F6820D2" w14:textId="77777777" w:rsidR="000A3B56" w:rsidRPr="001958B3" w:rsidRDefault="000A3B56" w:rsidP="003A06AF">
      <w:pPr>
        <w:spacing w:after="0" w:line="440" w:lineRule="atLeast"/>
        <w:jc w:val="both"/>
        <w:rPr>
          <w:rFonts w:ascii="Courier New" w:hAnsi="Courier New" w:cs="Courier New"/>
          <w:b/>
          <w:bCs/>
          <w:sz w:val="23"/>
          <w:szCs w:val="23"/>
        </w:rPr>
      </w:pPr>
    </w:p>
    <w:p w14:paraId="4AE47D66" w14:textId="39E2C08D" w:rsidR="00D849B9" w:rsidRPr="001958B3" w:rsidRDefault="00D849B9" w:rsidP="003A06AF">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The </w:t>
      </w:r>
      <w:r w:rsidR="001B4BEA">
        <w:rPr>
          <w:rFonts w:ascii="Courier New" w:hAnsi="Courier New" w:cs="Courier New"/>
          <w:sz w:val="23"/>
          <w:szCs w:val="23"/>
        </w:rPr>
        <w:t>Finance</w:t>
      </w:r>
      <w:r w:rsidR="00817F42">
        <w:rPr>
          <w:rFonts w:ascii="Courier New" w:hAnsi="Courier New" w:cs="Courier New"/>
          <w:sz w:val="23"/>
          <w:szCs w:val="23"/>
        </w:rPr>
        <w:t xml:space="preserve"> </w:t>
      </w:r>
      <w:r w:rsidRPr="001958B3">
        <w:rPr>
          <w:rFonts w:ascii="Courier New" w:hAnsi="Courier New" w:cs="Courier New"/>
          <w:sz w:val="23"/>
          <w:szCs w:val="23"/>
        </w:rPr>
        <w:t>Committee offers the following amendment to File No. 202</w:t>
      </w:r>
      <w:r w:rsidR="00D37FC5" w:rsidRPr="001958B3">
        <w:rPr>
          <w:rFonts w:ascii="Courier New" w:hAnsi="Courier New" w:cs="Courier New"/>
          <w:sz w:val="23"/>
          <w:szCs w:val="23"/>
        </w:rPr>
        <w:t>5</w:t>
      </w:r>
      <w:r w:rsidR="000A3B56" w:rsidRPr="001958B3">
        <w:rPr>
          <w:rFonts w:ascii="Courier New" w:hAnsi="Courier New" w:cs="Courier New"/>
          <w:sz w:val="23"/>
          <w:szCs w:val="23"/>
        </w:rPr>
        <w:noBreakHyphen/>
      </w:r>
      <w:r w:rsidR="0076132A">
        <w:rPr>
          <w:rFonts w:ascii="Courier New" w:hAnsi="Courier New" w:cs="Courier New"/>
          <w:sz w:val="23"/>
          <w:szCs w:val="23"/>
        </w:rPr>
        <w:t>446</w:t>
      </w:r>
      <w:r w:rsidRPr="001958B3">
        <w:rPr>
          <w:rFonts w:ascii="Courier New" w:hAnsi="Courier New" w:cs="Courier New"/>
          <w:sz w:val="23"/>
          <w:szCs w:val="23"/>
        </w:rPr>
        <w:t>:</w:t>
      </w:r>
    </w:p>
    <w:p w14:paraId="24D0AD68" w14:textId="77777777" w:rsidR="001F7F29" w:rsidRPr="001958B3" w:rsidRDefault="001F7F29" w:rsidP="001F7F29">
      <w:pPr>
        <w:spacing w:after="0" w:line="440" w:lineRule="atLeast"/>
        <w:jc w:val="both"/>
        <w:rPr>
          <w:rFonts w:ascii="Courier New" w:hAnsi="Courier New" w:cs="Courier New"/>
          <w:sz w:val="23"/>
          <w:szCs w:val="23"/>
        </w:rPr>
      </w:pPr>
    </w:p>
    <w:p w14:paraId="6AAE7F32" w14:textId="1E138334" w:rsidR="00F94620" w:rsidRDefault="00D7453D" w:rsidP="0076132A">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0076132A">
        <w:rPr>
          <w:rFonts w:ascii="Courier New" w:hAnsi="Courier New" w:cs="Courier New"/>
          <w:b/>
          <w:bCs/>
          <w:sz w:val="23"/>
          <w:szCs w:val="23"/>
        </w:rPr>
        <w:t xml:space="preserve">page 1, line 14 and page 2, line 19, </w:t>
      </w:r>
      <w:r w:rsidR="0076132A">
        <w:rPr>
          <w:rFonts w:ascii="Courier New" w:hAnsi="Courier New" w:cs="Courier New"/>
          <w:b/>
          <w:bCs/>
          <w:sz w:val="23"/>
          <w:szCs w:val="23"/>
          <w:u w:val="single"/>
        </w:rPr>
        <w:t>strike</w:t>
      </w:r>
      <w:r w:rsidR="0076132A">
        <w:rPr>
          <w:rFonts w:ascii="Courier New" w:hAnsi="Courier New" w:cs="Courier New"/>
          <w:sz w:val="23"/>
          <w:szCs w:val="23"/>
        </w:rPr>
        <w:t xml:space="preserve"> “(Revised)</w:t>
      </w:r>
      <w:proofErr w:type="gramStart"/>
      <w:r w:rsidR="0076132A">
        <w:rPr>
          <w:rFonts w:ascii="Courier New" w:hAnsi="Courier New" w:cs="Courier New"/>
          <w:sz w:val="23"/>
          <w:szCs w:val="23"/>
        </w:rPr>
        <w:t>”;</w:t>
      </w:r>
      <w:proofErr w:type="gramEnd"/>
    </w:p>
    <w:p w14:paraId="3DE7CD38" w14:textId="273994D9" w:rsidR="0076132A" w:rsidRDefault="0076132A" w:rsidP="0076132A">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1, line 20, page 3, lines 15 and 28 and page 4, lines 8, 18 and 30, </w:t>
      </w:r>
      <w:r>
        <w:rPr>
          <w:rFonts w:ascii="Courier New" w:hAnsi="Courier New" w:cs="Courier New"/>
          <w:b/>
          <w:bCs/>
          <w:sz w:val="23"/>
          <w:szCs w:val="23"/>
          <w:u w:val="single"/>
        </w:rPr>
        <w:t>strike</w:t>
      </w:r>
      <w:r>
        <w:rPr>
          <w:rFonts w:ascii="Courier New" w:hAnsi="Courier New" w:cs="Courier New"/>
          <w:sz w:val="23"/>
          <w:szCs w:val="23"/>
        </w:rPr>
        <w:t xml:space="preserve"> “Family” and </w:t>
      </w:r>
      <w:r>
        <w:rPr>
          <w:rFonts w:ascii="Courier New" w:hAnsi="Courier New" w:cs="Courier New"/>
          <w:b/>
          <w:bCs/>
          <w:sz w:val="23"/>
          <w:szCs w:val="23"/>
          <w:u w:val="single"/>
        </w:rPr>
        <w:t>insert</w:t>
      </w:r>
      <w:r>
        <w:rPr>
          <w:rFonts w:ascii="Courier New" w:hAnsi="Courier New" w:cs="Courier New"/>
          <w:sz w:val="23"/>
          <w:szCs w:val="23"/>
        </w:rPr>
        <w:t xml:space="preserve"> “Miami-Dade Family</w:t>
      </w:r>
      <w:proofErr w:type="gramStart"/>
      <w:r>
        <w:rPr>
          <w:rFonts w:ascii="Courier New" w:hAnsi="Courier New" w:cs="Courier New"/>
          <w:sz w:val="23"/>
          <w:szCs w:val="23"/>
        </w:rPr>
        <w:t>”;</w:t>
      </w:r>
      <w:proofErr w:type="gramEnd"/>
    </w:p>
    <w:p w14:paraId="0EEFCEB3" w14:textId="2FC10A2B" w:rsidR="0076132A" w:rsidRDefault="0076132A" w:rsidP="0076132A">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lines 22 and 24, </w:t>
      </w:r>
      <w:r>
        <w:rPr>
          <w:rFonts w:ascii="Courier New" w:hAnsi="Courier New" w:cs="Courier New"/>
          <w:b/>
          <w:bCs/>
          <w:sz w:val="23"/>
          <w:szCs w:val="23"/>
          <w:u w:val="single"/>
        </w:rPr>
        <w:t>strike</w:t>
      </w:r>
      <w:r>
        <w:rPr>
          <w:rFonts w:ascii="Courier New" w:hAnsi="Courier New" w:cs="Courier New"/>
          <w:sz w:val="23"/>
          <w:szCs w:val="23"/>
        </w:rPr>
        <w:t xml:space="preserve"> “</w:t>
      </w:r>
      <w:r w:rsidR="00F01744">
        <w:rPr>
          <w:rFonts w:ascii="Courier New" w:hAnsi="Courier New" w:cs="Courier New"/>
          <w:sz w:val="23"/>
          <w:szCs w:val="23"/>
        </w:rPr>
        <w:t xml:space="preserve">Revised B.T. 25-044 </w:t>
      </w:r>
      <w:r>
        <w:rPr>
          <w:rFonts w:ascii="Courier New" w:hAnsi="Courier New" w:cs="Courier New"/>
          <w:sz w:val="23"/>
          <w:szCs w:val="23"/>
        </w:rPr>
        <w:t>(Rev.)”</w:t>
      </w:r>
      <w:r w:rsidR="00F01744">
        <w:rPr>
          <w:rFonts w:ascii="Courier New" w:hAnsi="Courier New" w:cs="Courier New"/>
          <w:sz w:val="23"/>
          <w:szCs w:val="23"/>
        </w:rPr>
        <w:t xml:space="preserve"> and </w:t>
      </w:r>
      <w:r w:rsidR="00F01744">
        <w:rPr>
          <w:rFonts w:ascii="Courier New" w:hAnsi="Courier New" w:cs="Courier New"/>
          <w:b/>
          <w:bCs/>
          <w:sz w:val="23"/>
          <w:szCs w:val="23"/>
          <w:u w:val="single"/>
        </w:rPr>
        <w:t>insert</w:t>
      </w:r>
      <w:r w:rsidR="00F01744">
        <w:rPr>
          <w:rFonts w:ascii="Courier New" w:hAnsi="Courier New" w:cs="Courier New"/>
          <w:sz w:val="23"/>
          <w:szCs w:val="23"/>
        </w:rPr>
        <w:t xml:space="preserve"> “B.T. 25-044</w:t>
      </w:r>
      <w:proofErr w:type="gramStart"/>
      <w:r w:rsidR="00F01744">
        <w:rPr>
          <w:rFonts w:ascii="Courier New" w:hAnsi="Courier New" w:cs="Courier New"/>
          <w:sz w:val="23"/>
          <w:szCs w:val="23"/>
        </w:rPr>
        <w:t>”</w:t>
      </w:r>
      <w:r>
        <w:rPr>
          <w:rFonts w:ascii="Courier New" w:hAnsi="Courier New" w:cs="Courier New"/>
          <w:sz w:val="23"/>
          <w:szCs w:val="23"/>
        </w:rPr>
        <w:t>;</w:t>
      </w:r>
      <w:proofErr w:type="gramEnd"/>
    </w:p>
    <w:p w14:paraId="60DF2CA8" w14:textId="31E86900" w:rsidR="00760B03" w:rsidRPr="00760B03" w:rsidRDefault="00760B03" w:rsidP="00760B03">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9 and page 5, line 6, </w:t>
      </w:r>
      <w:r>
        <w:rPr>
          <w:rFonts w:ascii="Courier New" w:hAnsi="Courier New" w:cs="Courier New"/>
          <w:sz w:val="23"/>
          <w:szCs w:val="23"/>
        </w:rPr>
        <w:t xml:space="preserve">after “2029,” </w:t>
      </w:r>
      <w:r>
        <w:rPr>
          <w:rFonts w:ascii="Courier New" w:hAnsi="Courier New" w:cs="Courier New"/>
          <w:b/>
          <w:bCs/>
          <w:sz w:val="23"/>
          <w:szCs w:val="23"/>
          <w:u w:val="single"/>
        </w:rPr>
        <w:t>insert</w:t>
      </w:r>
      <w:r>
        <w:rPr>
          <w:rFonts w:ascii="Courier New" w:hAnsi="Courier New" w:cs="Courier New"/>
          <w:sz w:val="23"/>
          <w:szCs w:val="23"/>
        </w:rPr>
        <w:t xml:space="preserve"> “subject to approval by the City Council of each annual renewal,</w:t>
      </w:r>
      <w:proofErr w:type="gramStart"/>
      <w:r>
        <w:rPr>
          <w:rFonts w:ascii="Courier New" w:hAnsi="Courier New" w:cs="Courier New"/>
          <w:sz w:val="23"/>
          <w:szCs w:val="23"/>
        </w:rPr>
        <w:t>”;</w:t>
      </w:r>
      <w:proofErr w:type="gramEnd"/>
    </w:p>
    <w:p w14:paraId="7542D3E4" w14:textId="5FBB41DC" w:rsidR="0076132A" w:rsidRDefault="0076132A" w:rsidP="0076132A">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3, line 18,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On File</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b/>
          <w:bCs/>
          <w:sz w:val="23"/>
          <w:szCs w:val="23"/>
        </w:rPr>
        <w:t xml:space="preserve">Revised </w:t>
      </w:r>
      <w:proofErr w:type="gramStart"/>
      <w:r>
        <w:rPr>
          <w:rFonts w:ascii="Courier New" w:hAnsi="Courier New" w:cs="Courier New"/>
          <w:b/>
          <w:bCs/>
          <w:sz w:val="23"/>
          <w:szCs w:val="23"/>
        </w:rPr>
        <w:t>On</w:t>
      </w:r>
      <w:proofErr w:type="gramEnd"/>
      <w:r>
        <w:rPr>
          <w:rFonts w:ascii="Courier New" w:hAnsi="Courier New" w:cs="Courier New"/>
          <w:b/>
          <w:bCs/>
          <w:sz w:val="23"/>
          <w:szCs w:val="23"/>
        </w:rPr>
        <w:t xml:space="preserve"> File</w:t>
      </w:r>
      <w:proofErr w:type="gramStart"/>
      <w:r>
        <w:rPr>
          <w:rFonts w:ascii="Courier New" w:hAnsi="Courier New" w:cs="Courier New"/>
          <w:sz w:val="23"/>
          <w:szCs w:val="23"/>
        </w:rPr>
        <w:t>”;</w:t>
      </w:r>
      <w:proofErr w:type="gramEnd"/>
    </w:p>
    <w:p w14:paraId="6F003597" w14:textId="5DBB36B6" w:rsidR="00760B03" w:rsidRDefault="00760B03" w:rsidP="0076132A">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4, line 31,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Exhibits 3, 4, and 5”</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b/>
          <w:bCs/>
          <w:sz w:val="23"/>
          <w:szCs w:val="23"/>
        </w:rPr>
        <w:t xml:space="preserve">Revised Exhibit 3, </w:t>
      </w:r>
      <w:r>
        <w:rPr>
          <w:rFonts w:ascii="Courier New" w:hAnsi="Courier New" w:cs="Courier New"/>
          <w:sz w:val="23"/>
          <w:szCs w:val="23"/>
        </w:rPr>
        <w:t xml:space="preserve">labeled as “Revised Exhibit 3, Rev License </w:t>
      </w:r>
      <w:proofErr w:type="spellStart"/>
      <w:r>
        <w:rPr>
          <w:rFonts w:ascii="Courier New" w:hAnsi="Courier New" w:cs="Courier New"/>
          <w:sz w:val="23"/>
          <w:szCs w:val="23"/>
        </w:rPr>
        <w:t>Agmt</w:t>
      </w:r>
      <w:proofErr w:type="spellEnd"/>
      <w:r>
        <w:rPr>
          <w:rFonts w:ascii="Courier New" w:hAnsi="Courier New" w:cs="Courier New"/>
          <w:sz w:val="23"/>
          <w:szCs w:val="23"/>
        </w:rPr>
        <w:t xml:space="preserve"> (Angel Kids), June 17, 2025 – Finance”, </w:t>
      </w:r>
      <w:r>
        <w:rPr>
          <w:rFonts w:ascii="Courier New" w:hAnsi="Courier New" w:cs="Courier New"/>
          <w:b/>
          <w:bCs/>
          <w:sz w:val="23"/>
          <w:szCs w:val="23"/>
        </w:rPr>
        <w:t>Revised Exhibit 4</w:t>
      </w:r>
      <w:r>
        <w:rPr>
          <w:rFonts w:ascii="Courier New" w:hAnsi="Courier New" w:cs="Courier New"/>
          <w:sz w:val="23"/>
          <w:szCs w:val="23"/>
        </w:rPr>
        <w:t xml:space="preserve">, labeled as “Revised Exhibit 4, Rev License </w:t>
      </w:r>
      <w:proofErr w:type="spellStart"/>
      <w:r>
        <w:rPr>
          <w:rFonts w:ascii="Courier New" w:hAnsi="Courier New" w:cs="Courier New"/>
          <w:sz w:val="23"/>
          <w:szCs w:val="23"/>
        </w:rPr>
        <w:t>Agmt</w:t>
      </w:r>
      <w:proofErr w:type="spellEnd"/>
      <w:r>
        <w:rPr>
          <w:rFonts w:ascii="Courier New" w:hAnsi="Courier New" w:cs="Courier New"/>
          <w:sz w:val="23"/>
          <w:szCs w:val="23"/>
        </w:rPr>
        <w:t xml:space="preserve"> (CHS), June 17, 2025 – Finance”, and </w:t>
      </w:r>
      <w:r>
        <w:rPr>
          <w:rFonts w:ascii="Courier New" w:hAnsi="Courier New" w:cs="Courier New"/>
          <w:b/>
          <w:bCs/>
          <w:sz w:val="23"/>
          <w:szCs w:val="23"/>
        </w:rPr>
        <w:t xml:space="preserve">Revised Exhibit 5, </w:t>
      </w:r>
      <w:r>
        <w:rPr>
          <w:rFonts w:ascii="Courier New" w:hAnsi="Courier New" w:cs="Courier New"/>
          <w:sz w:val="23"/>
          <w:szCs w:val="23"/>
        </w:rPr>
        <w:t xml:space="preserve">labeled as “Revised Exhibit 5, Rev License </w:t>
      </w:r>
      <w:proofErr w:type="spellStart"/>
      <w:r>
        <w:rPr>
          <w:rFonts w:ascii="Courier New" w:hAnsi="Courier New" w:cs="Courier New"/>
          <w:sz w:val="23"/>
          <w:szCs w:val="23"/>
        </w:rPr>
        <w:t>Agmt</w:t>
      </w:r>
      <w:proofErr w:type="spellEnd"/>
      <w:r>
        <w:rPr>
          <w:rFonts w:ascii="Courier New" w:hAnsi="Courier New" w:cs="Courier New"/>
          <w:sz w:val="23"/>
          <w:szCs w:val="23"/>
        </w:rPr>
        <w:t xml:space="preserve"> (M-D Family), June 17, 2025 – Finance””;</w:t>
      </w:r>
    </w:p>
    <w:p w14:paraId="3306A603" w14:textId="14328E9C" w:rsidR="0076132A" w:rsidRDefault="0076132A" w:rsidP="0076132A">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5, line 18,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Section 8.</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b/>
          <w:bCs/>
          <w:sz w:val="23"/>
          <w:szCs w:val="23"/>
        </w:rPr>
        <w:t>Section 10.</w:t>
      </w:r>
      <w:proofErr w:type="gramStart"/>
      <w:r>
        <w:rPr>
          <w:rFonts w:ascii="Courier New" w:hAnsi="Courier New" w:cs="Courier New"/>
          <w:sz w:val="23"/>
          <w:szCs w:val="23"/>
        </w:rPr>
        <w:t>”;</w:t>
      </w:r>
      <w:proofErr w:type="gramEnd"/>
    </w:p>
    <w:p w14:paraId="27A11B1D" w14:textId="63253FF7" w:rsidR="00AF5155" w:rsidRDefault="00AF5155" w:rsidP="0076132A">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Remove </w:t>
      </w:r>
      <w:r>
        <w:rPr>
          <w:rFonts w:ascii="Courier New" w:hAnsi="Courier New" w:cs="Courier New"/>
          <w:b/>
          <w:bCs/>
          <w:sz w:val="23"/>
          <w:szCs w:val="23"/>
        </w:rPr>
        <w:t>On File</w:t>
      </w:r>
      <w:r>
        <w:rPr>
          <w:rFonts w:ascii="Courier New" w:hAnsi="Courier New" w:cs="Courier New"/>
          <w:sz w:val="23"/>
          <w:szCs w:val="23"/>
        </w:rPr>
        <w:t xml:space="preserve"> and replace with </w:t>
      </w:r>
      <w:r>
        <w:rPr>
          <w:rFonts w:ascii="Courier New" w:hAnsi="Courier New" w:cs="Courier New"/>
          <w:b/>
          <w:bCs/>
          <w:sz w:val="23"/>
          <w:szCs w:val="23"/>
        </w:rPr>
        <w:t xml:space="preserve">Revised </w:t>
      </w:r>
      <w:proofErr w:type="gramStart"/>
      <w:r>
        <w:rPr>
          <w:rFonts w:ascii="Courier New" w:hAnsi="Courier New" w:cs="Courier New"/>
          <w:b/>
          <w:bCs/>
          <w:sz w:val="23"/>
          <w:szCs w:val="23"/>
        </w:rPr>
        <w:t>On</w:t>
      </w:r>
      <w:proofErr w:type="gramEnd"/>
      <w:r>
        <w:rPr>
          <w:rFonts w:ascii="Courier New" w:hAnsi="Courier New" w:cs="Courier New"/>
          <w:b/>
          <w:bCs/>
          <w:sz w:val="23"/>
          <w:szCs w:val="23"/>
        </w:rPr>
        <w:t xml:space="preserve"> File</w:t>
      </w:r>
      <w:r>
        <w:rPr>
          <w:rFonts w:ascii="Courier New" w:hAnsi="Courier New" w:cs="Courier New"/>
          <w:sz w:val="23"/>
          <w:szCs w:val="23"/>
        </w:rPr>
        <w:t xml:space="preserve">, attached hereto, </w:t>
      </w:r>
      <w:r w:rsidR="00AE082B">
        <w:rPr>
          <w:rFonts w:ascii="Courier New" w:hAnsi="Courier New" w:cs="Courier New"/>
          <w:sz w:val="23"/>
          <w:szCs w:val="23"/>
        </w:rPr>
        <w:t xml:space="preserve">to attach </w:t>
      </w:r>
      <w:r w:rsidR="00760B03">
        <w:rPr>
          <w:rFonts w:ascii="Courier New" w:hAnsi="Courier New" w:cs="Courier New"/>
          <w:sz w:val="23"/>
          <w:szCs w:val="23"/>
        </w:rPr>
        <w:t xml:space="preserve">the Notice of Award with </w:t>
      </w:r>
      <w:r w:rsidR="00AE082B">
        <w:rPr>
          <w:rFonts w:ascii="Courier New" w:hAnsi="Courier New" w:cs="Courier New"/>
          <w:sz w:val="23"/>
          <w:szCs w:val="23"/>
        </w:rPr>
        <w:t xml:space="preserve">all referenced </w:t>
      </w:r>
      <w:proofErr w:type="gramStart"/>
      <w:r w:rsidR="00AE082B">
        <w:rPr>
          <w:rFonts w:ascii="Courier New" w:hAnsi="Courier New" w:cs="Courier New"/>
          <w:sz w:val="23"/>
          <w:szCs w:val="23"/>
        </w:rPr>
        <w:t>exhibits;</w:t>
      </w:r>
      <w:proofErr w:type="gramEnd"/>
    </w:p>
    <w:p w14:paraId="6E95433F" w14:textId="6BD489E2" w:rsidR="00760B03" w:rsidRDefault="00760B03" w:rsidP="0076132A">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Remove </w:t>
      </w:r>
      <w:r>
        <w:rPr>
          <w:rFonts w:ascii="Courier New" w:hAnsi="Courier New" w:cs="Courier New"/>
          <w:b/>
          <w:bCs/>
          <w:sz w:val="23"/>
          <w:szCs w:val="23"/>
        </w:rPr>
        <w:t>Exhibit 3</w:t>
      </w:r>
      <w:r>
        <w:rPr>
          <w:rFonts w:ascii="Courier New" w:hAnsi="Courier New" w:cs="Courier New"/>
          <w:sz w:val="23"/>
          <w:szCs w:val="23"/>
        </w:rPr>
        <w:t xml:space="preserve"> and replace with </w:t>
      </w:r>
      <w:r>
        <w:rPr>
          <w:rFonts w:ascii="Courier New" w:hAnsi="Courier New" w:cs="Courier New"/>
          <w:b/>
          <w:bCs/>
          <w:sz w:val="23"/>
          <w:szCs w:val="23"/>
        </w:rPr>
        <w:t>Revised Exhibit 3</w:t>
      </w:r>
      <w:r>
        <w:rPr>
          <w:rFonts w:ascii="Courier New" w:hAnsi="Courier New" w:cs="Courier New"/>
          <w:sz w:val="23"/>
          <w:szCs w:val="23"/>
        </w:rPr>
        <w:t xml:space="preserve">, attached hereto, which attaches the revised </w:t>
      </w:r>
      <w:r w:rsidR="002256FC">
        <w:rPr>
          <w:rFonts w:ascii="Courier New" w:hAnsi="Courier New" w:cs="Courier New"/>
          <w:sz w:val="23"/>
          <w:szCs w:val="23"/>
        </w:rPr>
        <w:t xml:space="preserve">License Agreement between </w:t>
      </w:r>
      <w:r w:rsidR="002256FC">
        <w:rPr>
          <w:rFonts w:ascii="Courier New" w:hAnsi="Courier New" w:cs="Courier New"/>
          <w:sz w:val="23"/>
          <w:szCs w:val="23"/>
        </w:rPr>
        <w:lastRenderedPageBreak/>
        <w:t xml:space="preserve">the City of Jacksonville and Angel Kids Foundation, Inc. to reflect the requirement for City Council approval of each annual </w:t>
      </w:r>
      <w:proofErr w:type="gramStart"/>
      <w:r w:rsidR="002256FC">
        <w:rPr>
          <w:rFonts w:ascii="Courier New" w:hAnsi="Courier New" w:cs="Courier New"/>
          <w:sz w:val="23"/>
          <w:szCs w:val="23"/>
        </w:rPr>
        <w:t>renewal;</w:t>
      </w:r>
      <w:proofErr w:type="gramEnd"/>
    </w:p>
    <w:p w14:paraId="31520D5E" w14:textId="6AE2A060" w:rsidR="002256FC" w:rsidRDefault="002256FC" w:rsidP="002256F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Remove </w:t>
      </w:r>
      <w:r>
        <w:rPr>
          <w:rFonts w:ascii="Courier New" w:hAnsi="Courier New" w:cs="Courier New"/>
          <w:b/>
          <w:bCs/>
          <w:sz w:val="23"/>
          <w:szCs w:val="23"/>
        </w:rPr>
        <w:t>Exhibit 4</w:t>
      </w:r>
      <w:r>
        <w:rPr>
          <w:rFonts w:ascii="Courier New" w:hAnsi="Courier New" w:cs="Courier New"/>
          <w:sz w:val="23"/>
          <w:szCs w:val="23"/>
        </w:rPr>
        <w:t xml:space="preserve"> and replace with </w:t>
      </w:r>
      <w:r>
        <w:rPr>
          <w:rFonts w:ascii="Courier New" w:hAnsi="Courier New" w:cs="Courier New"/>
          <w:b/>
          <w:bCs/>
          <w:sz w:val="23"/>
          <w:szCs w:val="23"/>
        </w:rPr>
        <w:t>Revised Exhibit 4</w:t>
      </w:r>
      <w:r>
        <w:rPr>
          <w:rFonts w:ascii="Courier New" w:hAnsi="Courier New" w:cs="Courier New"/>
          <w:sz w:val="23"/>
          <w:szCs w:val="23"/>
        </w:rPr>
        <w:t xml:space="preserve">, attached hereto, which attaches the revised License Agreement between the City of Jacksonville and The Children’s Home Society of Florida to reflect the requirement for City Council approval of each annual </w:t>
      </w:r>
      <w:proofErr w:type="gramStart"/>
      <w:r>
        <w:rPr>
          <w:rFonts w:ascii="Courier New" w:hAnsi="Courier New" w:cs="Courier New"/>
          <w:sz w:val="23"/>
          <w:szCs w:val="23"/>
        </w:rPr>
        <w:t>renewal;</w:t>
      </w:r>
      <w:proofErr w:type="gramEnd"/>
    </w:p>
    <w:p w14:paraId="6D5A0D93" w14:textId="69FB0C51" w:rsidR="002256FC" w:rsidRPr="002256FC" w:rsidRDefault="002256FC" w:rsidP="002256F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Remove </w:t>
      </w:r>
      <w:r>
        <w:rPr>
          <w:rFonts w:ascii="Courier New" w:hAnsi="Courier New" w:cs="Courier New"/>
          <w:b/>
          <w:bCs/>
          <w:sz w:val="23"/>
          <w:szCs w:val="23"/>
        </w:rPr>
        <w:t>Exhibit 5</w:t>
      </w:r>
      <w:r>
        <w:rPr>
          <w:rFonts w:ascii="Courier New" w:hAnsi="Courier New" w:cs="Courier New"/>
          <w:sz w:val="23"/>
          <w:szCs w:val="23"/>
        </w:rPr>
        <w:t xml:space="preserve"> and replace with </w:t>
      </w:r>
      <w:r>
        <w:rPr>
          <w:rFonts w:ascii="Courier New" w:hAnsi="Courier New" w:cs="Courier New"/>
          <w:b/>
          <w:bCs/>
          <w:sz w:val="23"/>
          <w:szCs w:val="23"/>
        </w:rPr>
        <w:t>Revised Exhibit 5</w:t>
      </w:r>
      <w:r>
        <w:rPr>
          <w:rFonts w:ascii="Courier New" w:hAnsi="Courier New" w:cs="Courier New"/>
          <w:sz w:val="23"/>
          <w:szCs w:val="23"/>
        </w:rPr>
        <w:t xml:space="preserve">, attached hereto, which attaches the revised License Agreement between the City of Jacksonville and Miami-Dade Family Learning Partnership, Inc. to reflect the requirement for City Council approval of each annual </w:t>
      </w:r>
      <w:proofErr w:type="gramStart"/>
      <w:r>
        <w:rPr>
          <w:rFonts w:ascii="Courier New" w:hAnsi="Courier New" w:cs="Courier New"/>
          <w:sz w:val="23"/>
          <w:szCs w:val="23"/>
        </w:rPr>
        <w:t>renewal;</w:t>
      </w:r>
      <w:proofErr w:type="gramEnd"/>
    </w:p>
    <w:p w14:paraId="16D86468" w14:textId="6F28D360" w:rsidR="000A3B56" w:rsidRPr="001958B3" w:rsidRDefault="00D849B9" w:rsidP="000A3B56">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Pr="001958B3">
        <w:rPr>
          <w:rFonts w:ascii="Courier New" w:hAnsi="Courier New" w:cs="Courier New"/>
          <w:b/>
          <w:bCs/>
          <w:sz w:val="23"/>
          <w:szCs w:val="23"/>
        </w:rPr>
        <w:t>page 1, line 1,</w:t>
      </w:r>
      <w:r w:rsidRPr="001958B3">
        <w:rPr>
          <w:rFonts w:ascii="Courier New" w:hAnsi="Courier New" w:cs="Courier New"/>
          <w:sz w:val="23"/>
          <w:szCs w:val="23"/>
        </w:rPr>
        <w:t xml:space="preserve"> amend the introductory sentence to add that the bill was amended as reflected herein.</w:t>
      </w:r>
    </w:p>
    <w:p w14:paraId="749EF296" w14:textId="77777777" w:rsidR="00C2438C" w:rsidRPr="001958B3" w:rsidRDefault="00C2438C" w:rsidP="001F7F29">
      <w:pPr>
        <w:spacing w:after="0" w:line="440" w:lineRule="atLeast"/>
        <w:jc w:val="both"/>
        <w:rPr>
          <w:rFonts w:ascii="Courier New" w:hAnsi="Courier New" w:cs="Courier New"/>
          <w:sz w:val="23"/>
          <w:szCs w:val="23"/>
        </w:rPr>
      </w:pPr>
    </w:p>
    <w:p w14:paraId="6B768CDF" w14:textId="27170AB0"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Form Approved: </w:t>
      </w:r>
    </w:p>
    <w:p w14:paraId="3535FDE8" w14:textId="77777777" w:rsidR="001F7F29" w:rsidRPr="001958B3" w:rsidRDefault="001F7F29" w:rsidP="001F7F29">
      <w:pPr>
        <w:spacing w:after="0" w:line="440" w:lineRule="atLeast"/>
        <w:jc w:val="both"/>
        <w:rPr>
          <w:rFonts w:ascii="Courier New" w:hAnsi="Courier New" w:cs="Courier New"/>
          <w:sz w:val="23"/>
          <w:szCs w:val="23"/>
        </w:rPr>
      </w:pPr>
    </w:p>
    <w:p w14:paraId="4F6C814B" w14:textId="54431F97" w:rsidR="001F7F29" w:rsidRPr="001958B3" w:rsidRDefault="008F2551" w:rsidP="001F7F29">
      <w:pPr>
        <w:spacing w:after="0" w:line="440" w:lineRule="atLeast"/>
        <w:jc w:val="both"/>
        <w:rPr>
          <w:rFonts w:ascii="Courier New" w:hAnsi="Courier New" w:cs="Courier New"/>
          <w:sz w:val="23"/>
          <w:szCs w:val="23"/>
          <w:u w:val="single"/>
        </w:rPr>
      </w:pPr>
      <w:r w:rsidRPr="001958B3">
        <w:rPr>
          <w:rFonts w:ascii="Courier New" w:hAnsi="Courier New" w:cs="Courier New"/>
          <w:sz w:val="23"/>
          <w:szCs w:val="23"/>
          <w:u w:val="single"/>
        </w:rPr>
        <w:tab/>
      </w:r>
      <w:r w:rsidR="00197006">
        <w:rPr>
          <w:rFonts w:ascii="Courier New" w:hAnsi="Courier New" w:cs="Courier New"/>
          <w:sz w:val="23"/>
          <w:szCs w:val="23"/>
          <w:u w:val="single"/>
        </w:rPr>
        <w:t>/s/ Mary E. Staffopoulos</w:t>
      </w:r>
      <w:r w:rsidRPr="001958B3">
        <w:rPr>
          <w:rFonts w:ascii="Courier New" w:hAnsi="Courier New" w:cs="Courier New"/>
          <w:sz w:val="23"/>
          <w:szCs w:val="23"/>
          <w:u w:val="single"/>
        </w:rPr>
        <w:tab/>
      </w:r>
      <w:r w:rsidRPr="001958B3">
        <w:rPr>
          <w:rFonts w:ascii="Courier New" w:hAnsi="Courier New" w:cs="Courier New"/>
          <w:sz w:val="23"/>
          <w:szCs w:val="23"/>
          <w:u w:val="single"/>
        </w:rPr>
        <w:tab/>
      </w:r>
    </w:p>
    <w:p w14:paraId="081B9F60" w14:textId="77777777" w:rsidR="00CC2ACC"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Office of General Counsel </w:t>
      </w:r>
    </w:p>
    <w:p w14:paraId="2D659C1A" w14:textId="31BB08A5"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Legislation Prepared By:</w:t>
      </w:r>
      <w:r w:rsidR="008F2551" w:rsidRPr="001958B3">
        <w:rPr>
          <w:rFonts w:ascii="Courier New" w:hAnsi="Courier New" w:cs="Courier New"/>
          <w:sz w:val="23"/>
          <w:szCs w:val="23"/>
        </w:rPr>
        <w:tab/>
      </w:r>
      <w:r w:rsidR="000A3B56" w:rsidRPr="001958B3">
        <w:rPr>
          <w:rFonts w:ascii="Courier New" w:hAnsi="Courier New" w:cs="Courier New"/>
          <w:sz w:val="23"/>
          <w:szCs w:val="23"/>
        </w:rPr>
        <w:t>Mary E. Staffopoulos</w:t>
      </w:r>
    </w:p>
    <w:p w14:paraId="3B95B169" w14:textId="1A5E756A" w:rsidR="000A3B56" w:rsidRPr="001958B3" w:rsidRDefault="000A3B56" w:rsidP="001F7F29">
      <w:pPr>
        <w:spacing w:after="0" w:line="440" w:lineRule="atLeast"/>
        <w:jc w:val="both"/>
        <w:rPr>
          <w:rFonts w:ascii="Courier New" w:hAnsi="Courier New" w:cs="Courier New"/>
          <w:sz w:val="16"/>
          <w:szCs w:val="16"/>
        </w:rPr>
      </w:pPr>
      <w:r w:rsidRPr="001958B3">
        <w:rPr>
          <w:rFonts w:ascii="Courier New" w:hAnsi="Courier New" w:cs="Courier New"/>
          <w:sz w:val="16"/>
          <w:szCs w:val="16"/>
        </w:rPr>
        <w:fldChar w:fldCharType="begin"/>
      </w:r>
      <w:r w:rsidRPr="001958B3">
        <w:rPr>
          <w:rFonts w:ascii="Courier New" w:hAnsi="Courier New" w:cs="Courier New"/>
          <w:sz w:val="16"/>
          <w:szCs w:val="16"/>
        </w:rPr>
        <w:instrText xml:space="preserve"> FILENAME   \* MERGEFORMAT </w:instrText>
      </w:r>
      <w:r w:rsidRPr="001958B3">
        <w:rPr>
          <w:rFonts w:ascii="Courier New" w:hAnsi="Courier New" w:cs="Courier New"/>
          <w:sz w:val="16"/>
          <w:szCs w:val="16"/>
        </w:rPr>
        <w:fldChar w:fldCharType="separate"/>
      </w:r>
      <w:r w:rsidR="001B4BEA">
        <w:rPr>
          <w:rFonts w:ascii="Courier New" w:hAnsi="Courier New" w:cs="Courier New"/>
          <w:noProof/>
          <w:sz w:val="16"/>
          <w:szCs w:val="16"/>
        </w:rPr>
        <w:t>GC-#1694774-v1-2025-446_Finance_Amd.docx</w:t>
      </w:r>
      <w:r w:rsidRPr="001958B3">
        <w:rPr>
          <w:rFonts w:ascii="Courier New" w:hAnsi="Courier New" w:cs="Courier New"/>
          <w:sz w:val="16"/>
          <w:szCs w:val="16"/>
        </w:rPr>
        <w:fldChar w:fldCharType="end"/>
      </w:r>
    </w:p>
    <w:sectPr w:rsidR="000A3B56" w:rsidRPr="001958B3" w:rsidSect="009D0B45">
      <w:footerReference w:type="even" r:id="rId7"/>
      <w:footerReference w:type="default" r:id="rId8"/>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8CBD" w14:textId="77777777" w:rsidR="009C0710" w:rsidRDefault="009C0710" w:rsidP="00813777">
      <w:pPr>
        <w:spacing w:after="0" w:line="240" w:lineRule="auto"/>
      </w:pPr>
      <w:r>
        <w:separator/>
      </w:r>
    </w:p>
  </w:endnote>
  <w:endnote w:type="continuationSeparator" w:id="0">
    <w:p w14:paraId="7A4F37F2" w14:textId="77777777" w:rsidR="009C0710" w:rsidRDefault="009C0710" w:rsidP="0081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15E6" w14:textId="11BB03E7" w:rsidR="00813777" w:rsidRPr="00D466F0" w:rsidRDefault="001B3A43" w:rsidP="001B3A43">
    <w:pPr>
      <w:pStyle w:val="DocID"/>
    </w:pPr>
    <w:r w:rsidRPr="001B3A43">
      <w:t>SGR/80292924.2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AF95" w14:textId="58144E8F" w:rsidR="00813777" w:rsidRPr="009D0B45" w:rsidRDefault="009D0B45" w:rsidP="009D0B45">
    <w:pPr>
      <w:pStyle w:val="Footer"/>
      <w:jc w:val="center"/>
      <w:rPr>
        <w:rFonts w:ascii="Courier New" w:hAnsi="Courier New" w:cs="Courier New"/>
        <w:sz w:val="23"/>
        <w:szCs w:val="23"/>
      </w:rPr>
    </w:pPr>
    <w:r w:rsidRPr="009D0B45">
      <w:rPr>
        <w:rFonts w:ascii="Courier New" w:hAnsi="Courier New" w:cs="Courier New"/>
        <w:sz w:val="23"/>
        <w:szCs w:val="23"/>
      </w:rPr>
      <w:fldChar w:fldCharType="begin"/>
    </w:r>
    <w:r w:rsidRPr="009D0B45">
      <w:rPr>
        <w:rFonts w:ascii="Courier New" w:hAnsi="Courier New" w:cs="Courier New"/>
        <w:sz w:val="23"/>
        <w:szCs w:val="23"/>
      </w:rPr>
      <w:instrText xml:space="preserve"> PAGE   \* MERGEFORMAT </w:instrText>
    </w:r>
    <w:r w:rsidRPr="009D0B45">
      <w:rPr>
        <w:rFonts w:ascii="Courier New" w:hAnsi="Courier New" w:cs="Courier New"/>
        <w:sz w:val="23"/>
        <w:szCs w:val="23"/>
      </w:rPr>
      <w:fldChar w:fldCharType="separate"/>
    </w:r>
    <w:r w:rsidRPr="009D0B45">
      <w:rPr>
        <w:rFonts w:ascii="Courier New" w:hAnsi="Courier New" w:cs="Courier New"/>
        <w:noProof/>
        <w:sz w:val="23"/>
        <w:szCs w:val="23"/>
      </w:rPr>
      <w:t>1</w:t>
    </w:r>
    <w:r w:rsidRPr="009D0B45">
      <w:rPr>
        <w:rFonts w:ascii="Courier New" w:hAnsi="Courier New" w:cs="Courier New"/>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64F2" w14:textId="77777777" w:rsidR="009C0710" w:rsidRDefault="009C0710" w:rsidP="00813777">
      <w:pPr>
        <w:spacing w:after="0" w:line="240" w:lineRule="auto"/>
      </w:pPr>
      <w:r>
        <w:separator/>
      </w:r>
    </w:p>
  </w:footnote>
  <w:footnote w:type="continuationSeparator" w:id="0">
    <w:p w14:paraId="5989E7B2" w14:textId="77777777" w:rsidR="009C0710" w:rsidRDefault="009C0710" w:rsidP="0081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D71"/>
    <w:multiLevelType w:val="hybridMultilevel"/>
    <w:tmpl w:val="8A66CD5C"/>
    <w:lvl w:ilvl="0" w:tplc="0C66E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26D50"/>
    <w:multiLevelType w:val="hybridMultilevel"/>
    <w:tmpl w:val="E9CA7AEC"/>
    <w:lvl w:ilvl="0" w:tplc="43FEB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A57DF"/>
    <w:multiLevelType w:val="hybridMultilevel"/>
    <w:tmpl w:val="C0865E54"/>
    <w:lvl w:ilvl="0" w:tplc="43FEBE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0440FC"/>
    <w:multiLevelType w:val="hybridMultilevel"/>
    <w:tmpl w:val="1DB2B756"/>
    <w:lvl w:ilvl="0" w:tplc="78AA9834">
      <w:start w:val="1"/>
      <w:numFmt w:val="decimal"/>
      <w:lvlText w:val="(%1)"/>
      <w:lvlJc w:val="left"/>
      <w:pPr>
        <w:ind w:left="450" w:hanging="360"/>
      </w:pPr>
      <w:rPr>
        <w:rFonts w:ascii="Courier New" w:hAnsi="Courier New" w:cs="Courier New" w:hint="default"/>
        <w:b w:val="0"/>
        <w:bCs w:val="0"/>
        <w:color w:val="000000"/>
        <w:sz w:val="23"/>
        <w:szCs w:val="23"/>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D5356C1"/>
    <w:multiLevelType w:val="hybridMultilevel"/>
    <w:tmpl w:val="03EA8944"/>
    <w:lvl w:ilvl="0" w:tplc="BEEC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34063">
    <w:abstractNumId w:val="1"/>
  </w:num>
  <w:num w:numId="2" w16cid:durableId="893391899">
    <w:abstractNumId w:val="0"/>
  </w:num>
  <w:num w:numId="3" w16cid:durableId="1433283111">
    <w:abstractNumId w:val="2"/>
  </w:num>
  <w:num w:numId="4" w16cid:durableId="1671719354">
    <w:abstractNumId w:val="4"/>
  </w:num>
  <w:num w:numId="5" w16cid:durableId="79840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B9"/>
    <w:rsid w:val="00030CBA"/>
    <w:rsid w:val="0004119D"/>
    <w:rsid w:val="00084CC2"/>
    <w:rsid w:val="000A3B56"/>
    <w:rsid w:val="000F5E28"/>
    <w:rsid w:val="00126FF2"/>
    <w:rsid w:val="001958B3"/>
    <w:rsid w:val="00197006"/>
    <w:rsid w:val="001A02DA"/>
    <w:rsid w:val="001B3A43"/>
    <w:rsid w:val="001B4BEA"/>
    <w:rsid w:val="001C61C2"/>
    <w:rsid w:val="001D5866"/>
    <w:rsid w:val="001E77FF"/>
    <w:rsid w:val="001F7F29"/>
    <w:rsid w:val="00211EFB"/>
    <w:rsid w:val="002256FC"/>
    <w:rsid w:val="00243B5C"/>
    <w:rsid w:val="002758A2"/>
    <w:rsid w:val="00276106"/>
    <w:rsid w:val="00295B7D"/>
    <w:rsid w:val="002C6C08"/>
    <w:rsid w:val="002F5292"/>
    <w:rsid w:val="00310312"/>
    <w:rsid w:val="00310F03"/>
    <w:rsid w:val="003415A4"/>
    <w:rsid w:val="003555CC"/>
    <w:rsid w:val="003A06AF"/>
    <w:rsid w:val="003C091C"/>
    <w:rsid w:val="0040030D"/>
    <w:rsid w:val="00407965"/>
    <w:rsid w:val="00432952"/>
    <w:rsid w:val="00463380"/>
    <w:rsid w:val="00466B27"/>
    <w:rsid w:val="00474F34"/>
    <w:rsid w:val="004C6F91"/>
    <w:rsid w:val="00511FEC"/>
    <w:rsid w:val="00553389"/>
    <w:rsid w:val="0057328A"/>
    <w:rsid w:val="00585E9D"/>
    <w:rsid w:val="00596158"/>
    <w:rsid w:val="005A3048"/>
    <w:rsid w:val="005B4D74"/>
    <w:rsid w:val="005C3E2E"/>
    <w:rsid w:val="005E0DC0"/>
    <w:rsid w:val="005E1548"/>
    <w:rsid w:val="005F118F"/>
    <w:rsid w:val="005F7F35"/>
    <w:rsid w:val="00644BFC"/>
    <w:rsid w:val="00662F5B"/>
    <w:rsid w:val="006B3CDA"/>
    <w:rsid w:val="006F341A"/>
    <w:rsid w:val="00704032"/>
    <w:rsid w:val="00710714"/>
    <w:rsid w:val="00742B90"/>
    <w:rsid w:val="00760B03"/>
    <w:rsid w:val="0076132A"/>
    <w:rsid w:val="007918FD"/>
    <w:rsid w:val="007A343A"/>
    <w:rsid w:val="007B5893"/>
    <w:rsid w:val="007F756F"/>
    <w:rsid w:val="00813777"/>
    <w:rsid w:val="00817F42"/>
    <w:rsid w:val="00841EC3"/>
    <w:rsid w:val="00885F63"/>
    <w:rsid w:val="0088614E"/>
    <w:rsid w:val="00886A54"/>
    <w:rsid w:val="00892960"/>
    <w:rsid w:val="008A582E"/>
    <w:rsid w:val="008E2FEC"/>
    <w:rsid w:val="008F2551"/>
    <w:rsid w:val="009008EB"/>
    <w:rsid w:val="00920992"/>
    <w:rsid w:val="009235D6"/>
    <w:rsid w:val="0095109B"/>
    <w:rsid w:val="00955E8D"/>
    <w:rsid w:val="00960AD6"/>
    <w:rsid w:val="009C0710"/>
    <w:rsid w:val="009D0B45"/>
    <w:rsid w:val="00A23C29"/>
    <w:rsid w:val="00A561DA"/>
    <w:rsid w:val="00A71E62"/>
    <w:rsid w:val="00A92FF4"/>
    <w:rsid w:val="00AA2D66"/>
    <w:rsid w:val="00AE082B"/>
    <w:rsid w:val="00AF5155"/>
    <w:rsid w:val="00B02A1E"/>
    <w:rsid w:val="00B22036"/>
    <w:rsid w:val="00B230EA"/>
    <w:rsid w:val="00B311C9"/>
    <w:rsid w:val="00B33B8D"/>
    <w:rsid w:val="00B4747E"/>
    <w:rsid w:val="00B714CA"/>
    <w:rsid w:val="00B8187D"/>
    <w:rsid w:val="00BC22B1"/>
    <w:rsid w:val="00C2438C"/>
    <w:rsid w:val="00C63B99"/>
    <w:rsid w:val="00CB1881"/>
    <w:rsid w:val="00CC2ACC"/>
    <w:rsid w:val="00CC2BB5"/>
    <w:rsid w:val="00CC7238"/>
    <w:rsid w:val="00CD4FB8"/>
    <w:rsid w:val="00CE409D"/>
    <w:rsid w:val="00CE576F"/>
    <w:rsid w:val="00CF4672"/>
    <w:rsid w:val="00D041FC"/>
    <w:rsid w:val="00D22DDE"/>
    <w:rsid w:val="00D37FC5"/>
    <w:rsid w:val="00D40F7E"/>
    <w:rsid w:val="00D466F0"/>
    <w:rsid w:val="00D629B0"/>
    <w:rsid w:val="00D6645B"/>
    <w:rsid w:val="00D7453D"/>
    <w:rsid w:val="00D75642"/>
    <w:rsid w:val="00D849B9"/>
    <w:rsid w:val="00DA64B4"/>
    <w:rsid w:val="00DC0E96"/>
    <w:rsid w:val="00E13389"/>
    <w:rsid w:val="00E178CA"/>
    <w:rsid w:val="00E67CF6"/>
    <w:rsid w:val="00E73F08"/>
    <w:rsid w:val="00E77419"/>
    <w:rsid w:val="00E953E6"/>
    <w:rsid w:val="00EC6820"/>
    <w:rsid w:val="00F01744"/>
    <w:rsid w:val="00F23EF4"/>
    <w:rsid w:val="00F469D8"/>
    <w:rsid w:val="00F94620"/>
    <w:rsid w:val="00FB0752"/>
    <w:rsid w:val="00FD2416"/>
    <w:rsid w:val="00FD3DD6"/>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D632"/>
  <w15:chartTrackingRefBased/>
  <w15:docId w15:val="{F7226CC9-789F-4C6D-B1B2-D6876FC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B9"/>
    <w:rPr>
      <w:rFonts w:eastAsiaTheme="majorEastAsia" w:cstheme="majorBidi"/>
      <w:color w:val="272727" w:themeColor="text1" w:themeTint="D8"/>
    </w:rPr>
  </w:style>
  <w:style w:type="paragraph" w:styleId="Title">
    <w:name w:val="Title"/>
    <w:basedOn w:val="Normal"/>
    <w:next w:val="Normal"/>
    <w:link w:val="TitleChar"/>
    <w:uiPriority w:val="10"/>
    <w:qFormat/>
    <w:rsid w:val="00D84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B9"/>
    <w:pPr>
      <w:spacing w:before="160"/>
      <w:jc w:val="center"/>
    </w:pPr>
    <w:rPr>
      <w:i/>
      <w:iCs/>
      <w:color w:val="404040" w:themeColor="text1" w:themeTint="BF"/>
    </w:rPr>
  </w:style>
  <w:style w:type="character" w:customStyle="1" w:styleId="QuoteChar">
    <w:name w:val="Quote Char"/>
    <w:basedOn w:val="DefaultParagraphFont"/>
    <w:link w:val="Quote"/>
    <w:uiPriority w:val="29"/>
    <w:rsid w:val="00D849B9"/>
    <w:rPr>
      <w:i/>
      <w:iCs/>
      <w:color w:val="404040" w:themeColor="text1" w:themeTint="BF"/>
    </w:rPr>
  </w:style>
  <w:style w:type="paragraph" w:styleId="ListParagraph">
    <w:name w:val="List Paragraph"/>
    <w:basedOn w:val="Normal"/>
    <w:uiPriority w:val="34"/>
    <w:qFormat/>
    <w:rsid w:val="00D849B9"/>
    <w:pPr>
      <w:ind w:left="720"/>
      <w:contextualSpacing/>
    </w:pPr>
  </w:style>
  <w:style w:type="character" w:styleId="IntenseEmphasis">
    <w:name w:val="Intense Emphasis"/>
    <w:basedOn w:val="DefaultParagraphFont"/>
    <w:uiPriority w:val="21"/>
    <w:qFormat/>
    <w:rsid w:val="00D849B9"/>
    <w:rPr>
      <w:i/>
      <w:iCs/>
      <w:color w:val="0F4761" w:themeColor="accent1" w:themeShade="BF"/>
    </w:rPr>
  </w:style>
  <w:style w:type="paragraph" w:styleId="IntenseQuote">
    <w:name w:val="Intense Quote"/>
    <w:basedOn w:val="Normal"/>
    <w:next w:val="Normal"/>
    <w:link w:val="IntenseQuoteChar"/>
    <w:uiPriority w:val="30"/>
    <w:qFormat/>
    <w:rsid w:val="00D84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B9"/>
    <w:rPr>
      <w:i/>
      <w:iCs/>
      <w:color w:val="0F4761" w:themeColor="accent1" w:themeShade="BF"/>
    </w:rPr>
  </w:style>
  <w:style w:type="character" w:styleId="IntenseReference">
    <w:name w:val="Intense Reference"/>
    <w:basedOn w:val="DefaultParagraphFont"/>
    <w:uiPriority w:val="32"/>
    <w:qFormat/>
    <w:rsid w:val="00D849B9"/>
    <w:rPr>
      <w:b/>
      <w:bCs/>
      <w:smallCaps/>
      <w:color w:val="0F4761" w:themeColor="accent1" w:themeShade="BF"/>
      <w:spacing w:val="5"/>
    </w:rPr>
  </w:style>
  <w:style w:type="paragraph" w:styleId="Header">
    <w:name w:val="header"/>
    <w:basedOn w:val="Normal"/>
    <w:link w:val="HeaderChar"/>
    <w:uiPriority w:val="99"/>
    <w:unhideWhenUsed/>
    <w:rsid w:val="008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77"/>
  </w:style>
  <w:style w:type="paragraph" w:styleId="Footer">
    <w:name w:val="footer"/>
    <w:basedOn w:val="Normal"/>
    <w:link w:val="FooterChar"/>
    <w:uiPriority w:val="99"/>
    <w:unhideWhenUsed/>
    <w:rsid w:val="008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77"/>
  </w:style>
  <w:style w:type="paragraph" w:customStyle="1" w:styleId="DocID">
    <w:name w:val="DocID"/>
    <w:basedOn w:val="Normal"/>
    <w:rsid w:val="00813777"/>
    <w:pPr>
      <w:spacing w:line="259" w:lineRule="auto"/>
      <w:jc w:val="right"/>
    </w:pPr>
    <w:rPr>
      <w:rFonts w:ascii="Times New Roman" w:eastAsiaTheme="minorEastAsia" w:hAnsi="Times New Roman"/>
      <w:kern w:val="0"/>
      <w:sz w:val="16"/>
      <w:szCs w:val="22"/>
      <w:lang w:eastAsia="zh-CN"/>
      <w14:ligatures w14:val="none"/>
    </w:rPr>
  </w:style>
  <w:style w:type="paragraph" w:styleId="BodyText">
    <w:name w:val="Body Text"/>
    <w:basedOn w:val="Normal"/>
    <w:link w:val="BodyTextChar"/>
    <w:rsid w:val="00FD3D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 w:val="left" w:pos="9420"/>
        <w:tab w:val="left" w:pos="12240"/>
        <w:tab w:val="left" w:pos="12960"/>
        <w:tab w:val="left" w:pos="13680"/>
        <w:tab w:val="left" w:pos="14400"/>
        <w:tab w:val="left" w:pos="15120"/>
        <w:tab w:val="left" w:pos="15840"/>
        <w:tab w:val="left" w:pos="16560"/>
        <w:tab w:val="left" w:pos="17280"/>
        <w:tab w:val="left" w:pos="18000"/>
        <w:tab w:val="left" w:pos="18720"/>
      </w:tabs>
      <w:spacing w:after="0" w:line="450" w:lineRule="atLeast"/>
      <w:jc w:val="both"/>
    </w:pPr>
    <w:rPr>
      <w:rFonts w:ascii="Courier New" w:eastAsia="Times New Roman" w:hAnsi="Courier New" w:cs="Times New Roman"/>
      <w:kern w:val="0"/>
      <w:sz w:val="23"/>
      <w:szCs w:val="20"/>
      <w14:ligatures w14:val="none"/>
    </w:rPr>
  </w:style>
  <w:style w:type="character" w:customStyle="1" w:styleId="BodyTextChar">
    <w:name w:val="Body Text Char"/>
    <w:basedOn w:val="DefaultParagraphFont"/>
    <w:link w:val="BodyText"/>
    <w:rsid w:val="00FD3DD6"/>
    <w:rPr>
      <w:rFonts w:ascii="Courier New" w:eastAsia="Times New Roman" w:hAnsi="Courier New" w:cs="Times New Roman"/>
      <w:kern w:val="0"/>
      <w:sz w:val="23"/>
      <w:szCs w:val="20"/>
      <w14:ligatures w14:val="none"/>
    </w:rPr>
  </w:style>
  <w:style w:type="paragraph" w:styleId="Revision">
    <w:name w:val="Revision"/>
    <w:hidden/>
    <w:uiPriority w:val="99"/>
    <w:semiHidden/>
    <w:rsid w:val="001D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Schultz, Samantha - GCGA</cp:lastModifiedBy>
  <cp:revision>6</cp:revision>
  <cp:lastPrinted>2025-05-08T14:42:00Z</cp:lastPrinted>
  <dcterms:created xsi:type="dcterms:W3CDTF">2025-06-18T18:46:00Z</dcterms:created>
  <dcterms:modified xsi:type="dcterms:W3CDTF">2025-06-20T20:40:00Z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