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26D6" w14:textId="77777777" w:rsidR="0061308E" w:rsidRDefault="0061308E">
      <w:pPr>
        <w:rPr>
          <w:b/>
          <w:sz w:val="22"/>
        </w:rPr>
      </w:pPr>
    </w:p>
    <w:p w14:paraId="4EE2DAB3" w14:textId="665F2FC0" w:rsidR="0061308E" w:rsidRPr="00EF0BCB" w:rsidRDefault="0061308E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Bill Type and Number:</w:t>
      </w:r>
      <w:r w:rsidR="00A65393" w:rsidRPr="00EF0BCB">
        <w:rPr>
          <w:sz w:val="22"/>
          <w:szCs w:val="22"/>
        </w:rPr>
        <w:t xml:space="preserve"> </w:t>
      </w:r>
      <w:r w:rsidR="00703B0F">
        <w:rPr>
          <w:sz w:val="22"/>
          <w:szCs w:val="22"/>
        </w:rPr>
        <w:t>Ordinance</w:t>
      </w:r>
      <w:r w:rsidR="002A2A4F">
        <w:rPr>
          <w:sz w:val="22"/>
          <w:szCs w:val="22"/>
        </w:rPr>
        <w:t xml:space="preserve"> 202</w:t>
      </w:r>
      <w:r w:rsidR="00006535">
        <w:rPr>
          <w:sz w:val="22"/>
          <w:szCs w:val="22"/>
        </w:rPr>
        <w:t>4</w:t>
      </w:r>
      <w:r w:rsidR="00703B0F">
        <w:rPr>
          <w:sz w:val="22"/>
          <w:szCs w:val="22"/>
        </w:rPr>
        <w:t>-</w:t>
      </w:r>
      <w:r w:rsidR="001756D7">
        <w:rPr>
          <w:sz w:val="22"/>
          <w:szCs w:val="22"/>
        </w:rPr>
        <w:t>247</w:t>
      </w:r>
    </w:p>
    <w:p w14:paraId="6FECE1B6" w14:textId="77777777" w:rsidR="0061308E" w:rsidRPr="00EF0BCB" w:rsidRDefault="0061308E">
      <w:pPr>
        <w:rPr>
          <w:sz w:val="22"/>
          <w:szCs w:val="22"/>
        </w:rPr>
      </w:pPr>
    </w:p>
    <w:p w14:paraId="6D9BF767" w14:textId="591C452F" w:rsidR="0061308E" w:rsidRPr="00EF0BCB" w:rsidRDefault="00833616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Introducer/</w:t>
      </w:r>
      <w:r w:rsidR="0061308E" w:rsidRPr="00EF0BCB">
        <w:rPr>
          <w:b/>
          <w:sz w:val="22"/>
          <w:szCs w:val="22"/>
        </w:rPr>
        <w:t>Sponsor</w:t>
      </w:r>
      <w:r w:rsidR="00BC4690" w:rsidRPr="00EF0BCB">
        <w:rPr>
          <w:b/>
          <w:sz w:val="22"/>
          <w:szCs w:val="22"/>
        </w:rPr>
        <w:t>(s)</w:t>
      </w:r>
      <w:r w:rsidR="0061308E" w:rsidRPr="00EF0BCB">
        <w:rPr>
          <w:b/>
          <w:sz w:val="22"/>
          <w:szCs w:val="22"/>
        </w:rPr>
        <w:t>:</w:t>
      </w:r>
      <w:r w:rsidR="0061308E" w:rsidRPr="00EF0BCB">
        <w:rPr>
          <w:sz w:val="22"/>
          <w:szCs w:val="22"/>
        </w:rPr>
        <w:t xml:space="preserve"> </w:t>
      </w:r>
      <w:r w:rsidR="00E43E90">
        <w:rPr>
          <w:sz w:val="22"/>
          <w:szCs w:val="22"/>
        </w:rPr>
        <w:t xml:space="preserve">Council </w:t>
      </w:r>
      <w:r w:rsidR="00E10273">
        <w:rPr>
          <w:sz w:val="22"/>
          <w:szCs w:val="22"/>
        </w:rPr>
        <w:t xml:space="preserve">President </w:t>
      </w:r>
      <w:r w:rsidR="00703B0F">
        <w:rPr>
          <w:sz w:val="22"/>
          <w:szCs w:val="22"/>
        </w:rPr>
        <w:t>at the request</w:t>
      </w:r>
      <w:r w:rsidR="00EB3E7F">
        <w:rPr>
          <w:sz w:val="22"/>
          <w:szCs w:val="22"/>
        </w:rPr>
        <w:t xml:space="preserve"> of the Jacksonville Historic Preservation Commission</w:t>
      </w:r>
    </w:p>
    <w:p w14:paraId="136F2707" w14:textId="77777777" w:rsidR="0061308E" w:rsidRPr="00EF0BCB" w:rsidRDefault="0061308E">
      <w:pPr>
        <w:rPr>
          <w:sz w:val="22"/>
          <w:szCs w:val="22"/>
        </w:rPr>
      </w:pPr>
    </w:p>
    <w:p w14:paraId="2A38EDB8" w14:textId="23973189" w:rsidR="0061308E" w:rsidRPr="00EF0BCB" w:rsidRDefault="0061308E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Date of Introduction:</w:t>
      </w:r>
      <w:r w:rsidR="00294623" w:rsidRPr="00EF0BCB">
        <w:rPr>
          <w:b/>
          <w:sz w:val="22"/>
          <w:szCs w:val="22"/>
        </w:rPr>
        <w:t xml:space="preserve"> </w:t>
      </w:r>
      <w:r w:rsidR="00152CF6">
        <w:rPr>
          <w:sz w:val="22"/>
          <w:szCs w:val="22"/>
        </w:rPr>
        <w:t>March</w:t>
      </w:r>
      <w:r w:rsidR="00006535">
        <w:rPr>
          <w:sz w:val="22"/>
          <w:szCs w:val="22"/>
        </w:rPr>
        <w:t xml:space="preserve"> </w:t>
      </w:r>
      <w:r w:rsidR="00491709">
        <w:rPr>
          <w:sz w:val="22"/>
          <w:szCs w:val="22"/>
        </w:rPr>
        <w:t>26</w:t>
      </w:r>
      <w:r w:rsidR="00006535">
        <w:rPr>
          <w:sz w:val="22"/>
          <w:szCs w:val="22"/>
        </w:rPr>
        <w:t>, 2024</w:t>
      </w:r>
    </w:p>
    <w:p w14:paraId="65046BD5" w14:textId="77777777" w:rsidR="0061308E" w:rsidRPr="00EF0BCB" w:rsidRDefault="0061308E">
      <w:pPr>
        <w:rPr>
          <w:sz w:val="22"/>
          <w:szCs w:val="22"/>
        </w:rPr>
      </w:pPr>
    </w:p>
    <w:p w14:paraId="75A9A8DC" w14:textId="084168C4" w:rsidR="006A6809" w:rsidRPr="00EF0BCB" w:rsidRDefault="0061308E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Committee(s) of Reference:</w:t>
      </w:r>
      <w:r w:rsidRPr="00EF0BCB">
        <w:rPr>
          <w:sz w:val="22"/>
          <w:szCs w:val="22"/>
        </w:rPr>
        <w:t xml:space="preserve"> </w:t>
      </w:r>
      <w:r w:rsidR="00EB3E7F">
        <w:rPr>
          <w:sz w:val="22"/>
          <w:szCs w:val="22"/>
        </w:rPr>
        <w:t>LUZ</w:t>
      </w:r>
    </w:p>
    <w:p w14:paraId="08C00200" w14:textId="77777777" w:rsidR="006A6809" w:rsidRPr="00EF0BCB" w:rsidRDefault="006A6809">
      <w:pPr>
        <w:rPr>
          <w:sz w:val="22"/>
          <w:szCs w:val="22"/>
        </w:rPr>
      </w:pPr>
    </w:p>
    <w:p w14:paraId="49197A10" w14:textId="13041BC4" w:rsidR="0061308E" w:rsidRPr="00EF0BCB" w:rsidRDefault="0061308E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Date of Analysis:</w:t>
      </w:r>
      <w:r w:rsidR="005955CC" w:rsidRPr="00EF0BCB">
        <w:rPr>
          <w:sz w:val="22"/>
          <w:szCs w:val="22"/>
        </w:rPr>
        <w:t xml:space="preserve"> </w:t>
      </w:r>
      <w:r w:rsidR="00152CF6">
        <w:rPr>
          <w:sz w:val="22"/>
          <w:szCs w:val="22"/>
        </w:rPr>
        <w:t>March</w:t>
      </w:r>
      <w:r w:rsidR="00006535">
        <w:rPr>
          <w:sz w:val="22"/>
          <w:szCs w:val="22"/>
        </w:rPr>
        <w:t xml:space="preserve"> </w:t>
      </w:r>
      <w:r w:rsidR="00491709">
        <w:rPr>
          <w:sz w:val="22"/>
          <w:szCs w:val="22"/>
        </w:rPr>
        <w:t>28</w:t>
      </w:r>
      <w:r w:rsidR="00006535">
        <w:rPr>
          <w:sz w:val="22"/>
          <w:szCs w:val="22"/>
        </w:rPr>
        <w:t>, 2024</w:t>
      </w:r>
    </w:p>
    <w:p w14:paraId="716C9D43" w14:textId="77777777" w:rsidR="0061308E" w:rsidRPr="00EF0BCB" w:rsidRDefault="0061308E">
      <w:pPr>
        <w:rPr>
          <w:sz w:val="22"/>
          <w:szCs w:val="22"/>
        </w:rPr>
      </w:pPr>
    </w:p>
    <w:p w14:paraId="6EDA114B" w14:textId="4B212509" w:rsidR="006A6809" w:rsidRDefault="0061308E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Type of Action:</w:t>
      </w:r>
      <w:r w:rsidR="00687D9F" w:rsidRPr="00EF0BCB">
        <w:rPr>
          <w:sz w:val="22"/>
          <w:szCs w:val="22"/>
        </w:rPr>
        <w:t xml:space="preserve"> </w:t>
      </w:r>
      <w:r w:rsidR="00EB3E7F">
        <w:rPr>
          <w:sz w:val="22"/>
          <w:szCs w:val="22"/>
        </w:rPr>
        <w:t>Designation of local historic landmark; direction to Chief of Legislative Services and Zoning Administrator</w:t>
      </w:r>
    </w:p>
    <w:p w14:paraId="3ED6511F" w14:textId="77777777" w:rsidR="005506A0" w:rsidRPr="00EF0BCB" w:rsidRDefault="005506A0">
      <w:pPr>
        <w:rPr>
          <w:sz w:val="22"/>
          <w:szCs w:val="22"/>
        </w:rPr>
      </w:pPr>
    </w:p>
    <w:p w14:paraId="5C354E1D" w14:textId="36B75747" w:rsidR="00697AE0" w:rsidRPr="00EB3E7F" w:rsidRDefault="0061308E" w:rsidP="00E43E90">
      <w:pPr>
        <w:rPr>
          <w:bCs/>
          <w:sz w:val="22"/>
          <w:szCs w:val="22"/>
        </w:rPr>
      </w:pPr>
      <w:r w:rsidRPr="00EF0BCB">
        <w:rPr>
          <w:b/>
          <w:sz w:val="22"/>
          <w:szCs w:val="22"/>
        </w:rPr>
        <w:t>Bill Summary:</w:t>
      </w:r>
      <w:r w:rsidR="00EB3E7F">
        <w:rPr>
          <w:bCs/>
          <w:sz w:val="22"/>
          <w:szCs w:val="22"/>
        </w:rPr>
        <w:t xml:space="preserve"> The bill declares the commercial building located at 1349 Market Street North in Springfield as a local historic landmark. It directs the Chief of Legislative Services to notify the </w:t>
      </w:r>
      <w:r w:rsidR="00EB3E7F" w:rsidRPr="00EB3E7F">
        <w:rPr>
          <w:bCs/>
          <w:sz w:val="22"/>
          <w:szCs w:val="22"/>
        </w:rPr>
        <w:t>applicant, the property owner, and the Property Appraiser of the designation of the landmark</w:t>
      </w:r>
      <w:r w:rsidR="00EB3E7F">
        <w:rPr>
          <w:bCs/>
          <w:sz w:val="22"/>
          <w:szCs w:val="22"/>
        </w:rPr>
        <w:t xml:space="preserve"> and directs the Zoning Administrator to enter the local landmark status for the property on the Zoning Atlas.</w:t>
      </w:r>
    </w:p>
    <w:p w14:paraId="0A9D18FF" w14:textId="77777777" w:rsidR="005506A0" w:rsidRPr="00EF0BCB" w:rsidRDefault="005506A0">
      <w:pPr>
        <w:rPr>
          <w:sz w:val="22"/>
          <w:szCs w:val="22"/>
        </w:rPr>
      </w:pPr>
    </w:p>
    <w:p w14:paraId="47D4AD34" w14:textId="00CD5707" w:rsidR="00D41705" w:rsidRPr="00C825A9" w:rsidRDefault="0061308E" w:rsidP="00EB3E7F">
      <w:pPr>
        <w:rPr>
          <w:bCs/>
          <w:sz w:val="22"/>
          <w:szCs w:val="22"/>
        </w:rPr>
      </w:pPr>
      <w:r w:rsidRPr="00EF0BCB">
        <w:rPr>
          <w:b/>
          <w:sz w:val="22"/>
          <w:szCs w:val="22"/>
        </w:rPr>
        <w:t>Background Information:</w:t>
      </w:r>
      <w:r w:rsidR="00C825A9">
        <w:rPr>
          <w:bCs/>
          <w:sz w:val="22"/>
          <w:szCs w:val="22"/>
        </w:rPr>
        <w:t xml:space="preserve"> </w:t>
      </w:r>
      <w:r w:rsidR="00EB3E7F">
        <w:rPr>
          <w:bCs/>
          <w:sz w:val="22"/>
          <w:szCs w:val="22"/>
        </w:rPr>
        <w:t>The one-story building is located on North Market Street between 3</w:t>
      </w:r>
      <w:r w:rsidR="00EB3E7F" w:rsidRPr="00EB3E7F">
        <w:rPr>
          <w:bCs/>
          <w:sz w:val="22"/>
          <w:szCs w:val="22"/>
          <w:vertAlign w:val="superscript"/>
        </w:rPr>
        <w:t>rd</w:t>
      </w:r>
      <w:r w:rsidR="00EB3E7F">
        <w:rPr>
          <w:bCs/>
          <w:sz w:val="22"/>
          <w:szCs w:val="22"/>
        </w:rPr>
        <w:t xml:space="preserve"> Street East and 4</w:t>
      </w:r>
      <w:r w:rsidR="00EB3E7F" w:rsidRPr="00EB3E7F">
        <w:rPr>
          <w:bCs/>
          <w:sz w:val="22"/>
          <w:szCs w:val="22"/>
          <w:vertAlign w:val="superscript"/>
        </w:rPr>
        <w:t>th</w:t>
      </w:r>
      <w:r w:rsidR="00EB3E7F">
        <w:rPr>
          <w:bCs/>
          <w:sz w:val="22"/>
          <w:szCs w:val="22"/>
        </w:rPr>
        <w:t xml:space="preserve"> Street East. It is a </w:t>
      </w:r>
      <w:r w:rsidR="00EB3E7F" w:rsidRPr="00EB3E7F">
        <w:rPr>
          <w:bCs/>
          <w:sz w:val="22"/>
          <w:szCs w:val="22"/>
        </w:rPr>
        <w:t>Masonry Vernacular-style commercial building with a rectangular</w:t>
      </w:r>
      <w:r w:rsidR="00EB3E7F">
        <w:rPr>
          <w:bCs/>
          <w:sz w:val="22"/>
          <w:szCs w:val="22"/>
        </w:rPr>
        <w:t xml:space="preserve"> </w:t>
      </w:r>
      <w:r w:rsidR="00EB3E7F" w:rsidRPr="00EB3E7F">
        <w:rPr>
          <w:bCs/>
          <w:sz w:val="22"/>
          <w:szCs w:val="22"/>
        </w:rPr>
        <w:t>footprint, brick exterior, fixed glass storefront and a flat roof with a parapet</w:t>
      </w:r>
      <w:r w:rsidR="005802C5">
        <w:rPr>
          <w:bCs/>
          <w:sz w:val="22"/>
          <w:szCs w:val="22"/>
        </w:rPr>
        <w:t xml:space="preserve"> and is a contributing structure to the Springfield Historic District</w:t>
      </w:r>
      <w:r w:rsidR="00EB3E7F">
        <w:rPr>
          <w:bCs/>
          <w:sz w:val="22"/>
          <w:szCs w:val="22"/>
        </w:rPr>
        <w:t xml:space="preserve">. It </w:t>
      </w:r>
      <w:r w:rsidR="00EB3E7F" w:rsidRPr="00EB3E7F">
        <w:rPr>
          <w:bCs/>
          <w:sz w:val="22"/>
          <w:szCs w:val="22"/>
        </w:rPr>
        <w:t>was built in 1926</w:t>
      </w:r>
      <w:r w:rsidR="00EB3E7F">
        <w:rPr>
          <w:bCs/>
          <w:sz w:val="22"/>
          <w:szCs w:val="22"/>
        </w:rPr>
        <w:t xml:space="preserve"> </w:t>
      </w:r>
      <w:r w:rsidR="005802C5">
        <w:rPr>
          <w:bCs/>
          <w:sz w:val="22"/>
          <w:szCs w:val="22"/>
        </w:rPr>
        <w:t xml:space="preserve">during Florida’s land boom as a grocery store </w:t>
      </w:r>
      <w:r w:rsidR="00EB3E7F">
        <w:rPr>
          <w:bCs/>
          <w:sz w:val="22"/>
          <w:szCs w:val="22"/>
        </w:rPr>
        <w:t xml:space="preserve">and currently houses </w:t>
      </w:r>
      <w:r w:rsidR="005802C5">
        <w:rPr>
          <w:bCs/>
          <w:sz w:val="22"/>
          <w:szCs w:val="22"/>
        </w:rPr>
        <w:t xml:space="preserve">the House of Leaf and Bean organic tea shop. The Historic Preservation Commission found that the building meets two of the criteria meriting designation as a historic structure: 1) its value </w:t>
      </w:r>
      <w:r w:rsidR="005802C5" w:rsidRPr="005802C5">
        <w:rPr>
          <w:bCs/>
          <w:sz w:val="22"/>
          <w:szCs w:val="22"/>
        </w:rPr>
        <w:t>as a significant reminder of the cultural, historical, architectural, or archaeological heritage of the City, state or nation</w:t>
      </w:r>
      <w:r w:rsidR="005802C5">
        <w:rPr>
          <w:bCs/>
          <w:sz w:val="22"/>
          <w:szCs w:val="22"/>
        </w:rPr>
        <w:t>; and 2) i</w:t>
      </w:r>
      <w:r w:rsidR="005802C5" w:rsidRPr="005802C5">
        <w:rPr>
          <w:bCs/>
          <w:sz w:val="22"/>
          <w:szCs w:val="22"/>
        </w:rPr>
        <w:t>ts suitability for preservation or restoration</w:t>
      </w:r>
      <w:r w:rsidR="005802C5">
        <w:rPr>
          <w:bCs/>
          <w:sz w:val="22"/>
          <w:szCs w:val="22"/>
        </w:rPr>
        <w:t>.</w:t>
      </w:r>
    </w:p>
    <w:p w14:paraId="45057111" w14:textId="77777777" w:rsidR="00B63772" w:rsidRPr="00EF0BCB" w:rsidRDefault="00B63772" w:rsidP="00831368">
      <w:pPr>
        <w:rPr>
          <w:sz w:val="22"/>
          <w:szCs w:val="22"/>
        </w:rPr>
      </w:pPr>
    </w:p>
    <w:p w14:paraId="7CCF7675" w14:textId="6CA1264D" w:rsidR="0061308E" w:rsidRPr="00EF0BCB" w:rsidRDefault="0061308E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Policy Impact Area:</w:t>
      </w:r>
      <w:r w:rsidRPr="00EF0BCB">
        <w:rPr>
          <w:sz w:val="22"/>
          <w:szCs w:val="22"/>
        </w:rPr>
        <w:t xml:space="preserve"> </w:t>
      </w:r>
      <w:r w:rsidR="005802C5">
        <w:rPr>
          <w:sz w:val="22"/>
          <w:szCs w:val="22"/>
        </w:rPr>
        <w:t>Historic preservation</w:t>
      </w:r>
    </w:p>
    <w:p w14:paraId="3E006C2D" w14:textId="77777777" w:rsidR="006A6809" w:rsidRPr="00EF0BCB" w:rsidRDefault="006A6809">
      <w:pPr>
        <w:rPr>
          <w:sz w:val="22"/>
          <w:szCs w:val="22"/>
        </w:rPr>
      </w:pPr>
    </w:p>
    <w:p w14:paraId="3142D5FC" w14:textId="10732310" w:rsidR="00965C24" w:rsidRDefault="0061308E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Fiscal Impact:</w:t>
      </w:r>
      <w:r w:rsidR="00D41705">
        <w:rPr>
          <w:sz w:val="22"/>
          <w:szCs w:val="22"/>
        </w:rPr>
        <w:t xml:space="preserve"> </w:t>
      </w:r>
      <w:r w:rsidR="005802C5">
        <w:rPr>
          <w:sz w:val="22"/>
          <w:szCs w:val="22"/>
        </w:rPr>
        <w:t>None to the City</w:t>
      </w:r>
    </w:p>
    <w:p w14:paraId="6C180401" w14:textId="77777777" w:rsidR="00E43E90" w:rsidRPr="00EF0BCB" w:rsidRDefault="00E43E90">
      <w:pPr>
        <w:rPr>
          <w:sz w:val="22"/>
          <w:szCs w:val="22"/>
        </w:rPr>
      </w:pPr>
    </w:p>
    <w:p w14:paraId="705E83EF" w14:textId="77777777" w:rsidR="0061308E" w:rsidRPr="00EF0BCB" w:rsidRDefault="0061308E">
      <w:pPr>
        <w:rPr>
          <w:sz w:val="22"/>
          <w:szCs w:val="22"/>
        </w:rPr>
      </w:pPr>
      <w:r w:rsidRPr="00EF0BCB">
        <w:rPr>
          <w:b/>
          <w:sz w:val="22"/>
          <w:szCs w:val="22"/>
        </w:rPr>
        <w:t>Analyst:</w:t>
      </w:r>
      <w:r w:rsidRPr="00EF0BCB">
        <w:rPr>
          <w:sz w:val="22"/>
          <w:szCs w:val="22"/>
        </w:rPr>
        <w:t xml:space="preserve"> </w:t>
      </w:r>
      <w:r w:rsidR="007C4317">
        <w:rPr>
          <w:sz w:val="22"/>
          <w:szCs w:val="22"/>
        </w:rPr>
        <w:t>Clements</w:t>
      </w:r>
    </w:p>
    <w:p w14:paraId="74F8657A" w14:textId="77777777" w:rsidR="0061308E" w:rsidRDefault="0061308E"/>
    <w:sectPr w:rsidR="0061308E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1620" w14:textId="77777777" w:rsidR="00330E85" w:rsidRDefault="00330E85">
      <w:r>
        <w:separator/>
      </w:r>
    </w:p>
  </w:endnote>
  <w:endnote w:type="continuationSeparator" w:id="0">
    <w:p w14:paraId="0EF1C207" w14:textId="77777777" w:rsidR="00330E85" w:rsidRDefault="0033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EAAF" w14:textId="77777777" w:rsidR="00330E85" w:rsidRDefault="00330E85">
      <w:r>
        <w:separator/>
      </w:r>
    </w:p>
  </w:footnote>
  <w:footnote w:type="continuationSeparator" w:id="0">
    <w:p w14:paraId="40385EAE" w14:textId="77777777" w:rsidR="00330E85" w:rsidRDefault="0033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9AC7" w14:textId="77777777" w:rsidR="007F7808" w:rsidRPr="00425D16" w:rsidRDefault="005802C5" w:rsidP="007F7808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object w:dxaOrig="1440" w:dyaOrig="1440" w14:anchorId="47F26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87.4pt;margin-top:-20pt;width:63.4pt;height:64.8pt;z-index:251659264" o:allowincell="f">
          <v:imagedata r:id="rId1" o:title=""/>
          <w10:wrap type="square"/>
        </v:shape>
        <o:OLEObject Type="Embed" ProgID="WPWin6.1" ShapeID="_x0000_s2053" DrawAspect="Content" ObjectID="_1772537533" r:id="rId2"/>
      </w:object>
    </w:r>
    <w:r w:rsidR="007F7808" w:rsidRPr="00425D16">
      <w:rPr>
        <w:rFonts w:ascii="Arial" w:hAnsi="Arial" w:cs="Arial"/>
        <w:b/>
        <w:bCs/>
        <w:sz w:val="24"/>
        <w:szCs w:val="24"/>
      </w:rPr>
      <w:t xml:space="preserve">CITY COUNCIL RESEARCH DIVISION </w:t>
    </w:r>
  </w:p>
  <w:p w14:paraId="3B207512" w14:textId="77777777" w:rsidR="007F7808" w:rsidRDefault="007F7808" w:rsidP="007F7808">
    <w:pPr>
      <w:pStyle w:val="Header"/>
      <w:rPr>
        <w:rFonts w:ascii="Arial" w:hAnsi="Arial"/>
        <w:sz w:val="24"/>
      </w:rPr>
    </w:pPr>
    <w:r>
      <w:rPr>
        <w:rFonts w:ascii="Arial" w:hAnsi="Arial"/>
        <w:sz w:val="24"/>
      </w:rPr>
      <w:t xml:space="preserve">LEGISLATIVE SUMMARY </w:t>
    </w:r>
  </w:p>
  <w:p w14:paraId="673816E4" w14:textId="77777777" w:rsidR="007F7808" w:rsidRDefault="007F7808" w:rsidP="007F7808">
    <w:pPr>
      <w:pStyle w:val="Header"/>
      <w:tabs>
        <w:tab w:val="right" w:pos="2250"/>
        <w:tab w:val="center" w:pos="8370"/>
      </w:tabs>
      <w:rPr>
        <w:rFonts w:ascii="Arial" w:hAnsi="Arial"/>
        <w:b/>
        <w:sz w:val="18"/>
      </w:rPr>
    </w:pPr>
  </w:p>
  <w:p w14:paraId="6DD3237C" w14:textId="77777777" w:rsidR="007F7808" w:rsidRDefault="007F7808" w:rsidP="007F7808">
    <w:pPr>
      <w:pStyle w:val="Header"/>
      <w:tabs>
        <w:tab w:val="right" w:pos="2250"/>
        <w:tab w:val="center" w:pos="8370"/>
      </w:tabs>
      <w:rPr>
        <w:rFonts w:ascii="Arial" w:hAnsi="Arial"/>
        <w:sz w:val="16"/>
      </w:rPr>
    </w:pPr>
    <w:r>
      <w:tab/>
    </w:r>
    <w:r>
      <w:tab/>
    </w:r>
    <w:r>
      <w:tab/>
    </w:r>
  </w:p>
  <w:p w14:paraId="58053326" w14:textId="77777777" w:rsidR="007F7808" w:rsidRPr="00BE57F7" w:rsidRDefault="007F7808" w:rsidP="007F7808">
    <w:pPr>
      <w:pStyle w:val="Header"/>
      <w:tabs>
        <w:tab w:val="right" w:pos="2250"/>
        <w:tab w:val="center" w:pos="8370"/>
      </w:tabs>
      <w:rPr>
        <w:rFonts w:ascii="Arial" w:hAnsi="Arial"/>
        <w:sz w:val="16"/>
      </w:rPr>
    </w:pPr>
    <w:r w:rsidRPr="00425D16">
      <w:rPr>
        <w:rFonts w:ascii="Arial" w:hAnsi="Arial"/>
        <w:b/>
        <w:bCs/>
        <w:sz w:val="16"/>
      </w:rPr>
      <w:t>JEFFREY R. CLEMENTS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BE57F7">
      <w:rPr>
        <w:rFonts w:ascii="Arial" w:hAnsi="Arial"/>
        <w:sz w:val="16"/>
      </w:rPr>
      <w:t>117 West Duval Street</w:t>
    </w:r>
  </w:p>
  <w:p w14:paraId="5A88103F" w14:textId="77777777" w:rsidR="007F7808" w:rsidRPr="00BE57F7" w:rsidRDefault="007F7808" w:rsidP="007F7808">
    <w:pPr>
      <w:pStyle w:val="Header"/>
      <w:tabs>
        <w:tab w:val="right" w:pos="2250"/>
        <w:tab w:val="left" w:pos="7740"/>
      </w:tabs>
      <w:rPr>
        <w:rFonts w:ascii="Arial" w:hAnsi="Arial"/>
        <w:sz w:val="16"/>
      </w:rPr>
    </w:pPr>
    <w:r w:rsidRPr="00BE57F7">
      <w:rPr>
        <w:rFonts w:ascii="Arial" w:hAnsi="Arial"/>
        <w:sz w:val="16"/>
      </w:rPr>
      <w:t>Chief of Research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City Hall, Suite 425</w:t>
    </w:r>
  </w:p>
  <w:p w14:paraId="30E419C1" w14:textId="77777777" w:rsidR="007F7808" w:rsidRDefault="007F7808" w:rsidP="007F7808">
    <w:pPr>
      <w:pStyle w:val="Header"/>
      <w:tabs>
        <w:tab w:val="right" w:pos="2250"/>
        <w:tab w:val="center" w:pos="8370"/>
      </w:tabs>
      <w:rPr>
        <w:rFonts w:ascii="Arial" w:hAnsi="Arial"/>
        <w:sz w:val="16"/>
      </w:rPr>
    </w:pPr>
    <w:r w:rsidRPr="00BE57F7">
      <w:rPr>
        <w:rFonts w:ascii="Arial" w:hAnsi="Arial"/>
        <w:sz w:val="16"/>
      </w:rPr>
      <w:t>(904) 255-5137</w:t>
    </w:r>
    <w:r w:rsidRPr="00BE57F7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Jacksonville, FL  32202</w:t>
    </w:r>
  </w:p>
  <w:p w14:paraId="39BCC4ED" w14:textId="77777777" w:rsidR="007F7808" w:rsidRPr="00E70A89" w:rsidRDefault="007F7808" w:rsidP="007F7808">
    <w:pPr>
      <w:pStyle w:val="Header"/>
      <w:tabs>
        <w:tab w:val="right" w:pos="2250"/>
        <w:tab w:val="center" w:pos="837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FAX (904) 255-5229</w:t>
    </w:r>
  </w:p>
  <w:p w14:paraId="1EF28F30" w14:textId="77777777" w:rsidR="0061308E" w:rsidRDefault="0061308E">
    <w:pPr>
      <w:pStyle w:val="Header"/>
      <w:tabs>
        <w:tab w:val="clear" w:pos="8640"/>
        <w:tab w:val="right" w:pos="2250"/>
        <w:tab w:val="center" w:pos="8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F468D"/>
    <w:multiLevelType w:val="hybridMultilevel"/>
    <w:tmpl w:val="F8C40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1NjI2NwExLYwMlHSUglOLizPz80AKDGsBSRkWLCwAAAA="/>
  </w:docVars>
  <w:rsids>
    <w:rsidRoot w:val="00A37A59"/>
    <w:rsid w:val="000012BD"/>
    <w:rsid w:val="00002F38"/>
    <w:rsid w:val="00006535"/>
    <w:rsid w:val="00010C31"/>
    <w:rsid w:val="00011A95"/>
    <w:rsid w:val="00013E37"/>
    <w:rsid w:val="00014DE7"/>
    <w:rsid w:val="00016F46"/>
    <w:rsid w:val="00022663"/>
    <w:rsid w:val="00022E3A"/>
    <w:rsid w:val="000230B4"/>
    <w:rsid w:val="00030203"/>
    <w:rsid w:val="00030BCB"/>
    <w:rsid w:val="00035D2F"/>
    <w:rsid w:val="000377BF"/>
    <w:rsid w:val="000442A1"/>
    <w:rsid w:val="000509AA"/>
    <w:rsid w:val="00052BEC"/>
    <w:rsid w:val="00053B12"/>
    <w:rsid w:val="00056A5B"/>
    <w:rsid w:val="000579F6"/>
    <w:rsid w:val="00061CA3"/>
    <w:rsid w:val="00063203"/>
    <w:rsid w:val="00066526"/>
    <w:rsid w:val="00071AAB"/>
    <w:rsid w:val="000758D4"/>
    <w:rsid w:val="000825E7"/>
    <w:rsid w:val="000843D3"/>
    <w:rsid w:val="000870CB"/>
    <w:rsid w:val="00091ACF"/>
    <w:rsid w:val="000B0623"/>
    <w:rsid w:val="000B09DF"/>
    <w:rsid w:val="000B1D19"/>
    <w:rsid w:val="000B3AAE"/>
    <w:rsid w:val="000B7109"/>
    <w:rsid w:val="000C1603"/>
    <w:rsid w:val="000C1FDB"/>
    <w:rsid w:val="000C225E"/>
    <w:rsid w:val="000C3291"/>
    <w:rsid w:val="000D172C"/>
    <w:rsid w:val="000D3DAA"/>
    <w:rsid w:val="000D4027"/>
    <w:rsid w:val="000D54F1"/>
    <w:rsid w:val="000D5F7B"/>
    <w:rsid w:val="000D6F45"/>
    <w:rsid w:val="000E3264"/>
    <w:rsid w:val="000E7EFE"/>
    <w:rsid w:val="000F0972"/>
    <w:rsid w:val="000F3C04"/>
    <w:rsid w:val="000F5A36"/>
    <w:rsid w:val="0010196F"/>
    <w:rsid w:val="00104737"/>
    <w:rsid w:val="00107131"/>
    <w:rsid w:val="0011205C"/>
    <w:rsid w:val="00115CFA"/>
    <w:rsid w:val="0011673D"/>
    <w:rsid w:val="00127BF4"/>
    <w:rsid w:val="00133027"/>
    <w:rsid w:val="00135AB4"/>
    <w:rsid w:val="00136B88"/>
    <w:rsid w:val="00152CF6"/>
    <w:rsid w:val="00155910"/>
    <w:rsid w:val="00162E3D"/>
    <w:rsid w:val="00162F28"/>
    <w:rsid w:val="00170B3E"/>
    <w:rsid w:val="00173A6E"/>
    <w:rsid w:val="001756D7"/>
    <w:rsid w:val="00186C8B"/>
    <w:rsid w:val="00197E32"/>
    <w:rsid w:val="001A1747"/>
    <w:rsid w:val="001C0B16"/>
    <w:rsid w:val="001C4FEA"/>
    <w:rsid w:val="001E145E"/>
    <w:rsid w:val="001E20A3"/>
    <w:rsid w:val="001E4B98"/>
    <w:rsid w:val="001E721D"/>
    <w:rsid w:val="001F6E0F"/>
    <w:rsid w:val="00200FE6"/>
    <w:rsid w:val="002049F4"/>
    <w:rsid w:val="00205EB7"/>
    <w:rsid w:val="00205F66"/>
    <w:rsid w:val="0020715A"/>
    <w:rsid w:val="00214C91"/>
    <w:rsid w:val="00223C3C"/>
    <w:rsid w:val="00223EB6"/>
    <w:rsid w:val="00225650"/>
    <w:rsid w:val="00226DE2"/>
    <w:rsid w:val="002277DA"/>
    <w:rsid w:val="0023112F"/>
    <w:rsid w:val="00236249"/>
    <w:rsid w:val="00236F2E"/>
    <w:rsid w:val="0023758E"/>
    <w:rsid w:val="0024008F"/>
    <w:rsid w:val="00241E24"/>
    <w:rsid w:val="00242882"/>
    <w:rsid w:val="00247304"/>
    <w:rsid w:val="0024761F"/>
    <w:rsid w:val="00251E37"/>
    <w:rsid w:val="002570A8"/>
    <w:rsid w:val="00261BCF"/>
    <w:rsid w:val="002643AD"/>
    <w:rsid w:val="00267B11"/>
    <w:rsid w:val="00287F36"/>
    <w:rsid w:val="0029220A"/>
    <w:rsid w:val="00294623"/>
    <w:rsid w:val="00296466"/>
    <w:rsid w:val="002A2A4F"/>
    <w:rsid w:val="002B40A6"/>
    <w:rsid w:val="002B5756"/>
    <w:rsid w:val="002B7AFC"/>
    <w:rsid w:val="002C18FC"/>
    <w:rsid w:val="002C2FC8"/>
    <w:rsid w:val="002D0DD8"/>
    <w:rsid w:val="002D36E0"/>
    <w:rsid w:val="002D683A"/>
    <w:rsid w:val="002D7ED4"/>
    <w:rsid w:val="002E095F"/>
    <w:rsid w:val="002E1028"/>
    <w:rsid w:val="002E168D"/>
    <w:rsid w:val="002E35C3"/>
    <w:rsid w:val="002E3C0E"/>
    <w:rsid w:val="002E4412"/>
    <w:rsid w:val="002E53F9"/>
    <w:rsid w:val="002F0D91"/>
    <w:rsid w:val="002F5919"/>
    <w:rsid w:val="00301340"/>
    <w:rsid w:val="003049FB"/>
    <w:rsid w:val="003109AD"/>
    <w:rsid w:val="00311A45"/>
    <w:rsid w:val="00312057"/>
    <w:rsid w:val="003135F9"/>
    <w:rsid w:val="003140AB"/>
    <w:rsid w:val="00321548"/>
    <w:rsid w:val="0032694D"/>
    <w:rsid w:val="00330E85"/>
    <w:rsid w:val="003424E1"/>
    <w:rsid w:val="00343175"/>
    <w:rsid w:val="00351FA5"/>
    <w:rsid w:val="00354910"/>
    <w:rsid w:val="00361545"/>
    <w:rsid w:val="0036725F"/>
    <w:rsid w:val="00371591"/>
    <w:rsid w:val="00371AFD"/>
    <w:rsid w:val="00374B6D"/>
    <w:rsid w:val="00375C1E"/>
    <w:rsid w:val="00376FDF"/>
    <w:rsid w:val="003777F5"/>
    <w:rsid w:val="003815A2"/>
    <w:rsid w:val="00385687"/>
    <w:rsid w:val="003856C4"/>
    <w:rsid w:val="00393726"/>
    <w:rsid w:val="003A0A49"/>
    <w:rsid w:val="003A39FE"/>
    <w:rsid w:val="003B0441"/>
    <w:rsid w:val="003B28D6"/>
    <w:rsid w:val="003D0B99"/>
    <w:rsid w:val="003D2B15"/>
    <w:rsid w:val="003D2DBB"/>
    <w:rsid w:val="003E094C"/>
    <w:rsid w:val="003E1C7A"/>
    <w:rsid w:val="003E2188"/>
    <w:rsid w:val="003E5D6B"/>
    <w:rsid w:val="003E60AE"/>
    <w:rsid w:val="003F117D"/>
    <w:rsid w:val="003F3A97"/>
    <w:rsid w:val="0040030D"/>
    <w:rsid w:val="004049BD"/>
    <w:rsid w:val="00414CCA"/>
    <w:rsid w:val="00417BF6"/>
    <w:rsid w:val="00421E9D"/>
    <w:rsid w:val="0042532B"/>
    <w:rsid w:val="0043094E"/>
    <w:rsid w:val="00434EE2"/>
    <w:rsid w:val="004369D2"/>
    <w:rsid w:val="00444661"/>
    <w:rsid w:val="00445768"/>
    <w:rsid w:val="0045483D"/>
    <w:rsid w:val="00456B6E"/>
    <w:rsid w:val="00457C18"/>
    <w:rsid w:val="00457E5B"/>
    <w:rsid w:val="00462A8D"/>
    <w:rsid w:val="00462EAA"/>
    <w:rsid w:val="0046419C"/>
    <w:rsid w:val="0047210C"/>
    <w:rsid w:val="00473E37"/>
    <w:rsid w:val="004872CB"/>
    <w:rsid w:val="00490B6A"/>
    <w:rsid w:val="00490BE9"/>
    <w:rsid w:val="00491709"/>
    <w:rsid w:val="004930B4"/>
    <w:rsid w:val="00493486"/>
    <w:rsid w:val="00495090"/>
    <w:rsid w:val="004A0AF3"/>
    <w:rsid w:val="004A1E9B"/>
    <w:rsid w:val="004A6C05"/>
    <w:rsid w:val="004A6CBA"/>
    <w:rsid w:val="004B154B"/>
    <w:rsid w:val="004B3419"/>
    <w:rsid w:val="004B3FB2"/>
    <w:rsid w:val="004C5A3F"/>
    <w:rsid w:val="004D0A5A"/>
    <w:rsid w:val="004D42DC"/>
    <w:rsid w:val="004D63C9"/>
    <w:rsid w:val="004D7DA7"/>
    <w:rsid w:val="004E12E2"/>
    <w:rsid w:val="004E19DE"/>
    <w:rsid w:val="004E1B5B"/>
    <w:rsid w:val="004E1B5C"/>
    <w:rsid w:val="0050037F"/>
    <w:rsid w:val="00500C08"/>
    <w:rsid w:val="00507CDC"/>
    <w:rsid w:val="0051205F"/>
    <w:rsid w:val="00513712"/>
    <w:rsid w:val="005159D6"/>
    <w:rsid w:val="00516D27"/>
    <w:rsid w:val="0052004A"/>
    <w:rsid w:val="005256C0"/>
    <w:rsid w:val="00530F50"/>
    <w:rsid w:val="00531F18"/>
    <w:rsid w:val="005360D7"/>
    <w:rsid w:val="00540195"/>
    <w:rsid w:val="0054062B"/>
    <w:rsid w:val="00543631"/>
    <w:rsid w:val="005437D6"/>
    <w:rsid w:val="00543AC2"/>
    <w:rsid w:val="00547A1F"/>
    <w:rsid w:val="005506A0"/>
    <w:rsid w:val="00550B73"/>
    <w:rsid w:val="005524EF"/>
    <w:rsid w:val="0055371A"/>
    <w:rsid w:val="00556F1A"/>
    <w:rsid w:val="00560A1B"/>
    <w:rsid w:val="00561731"/>
    <w:rsid w:val="00561918"/>
    <w:rsid w:val="005667F3"/>
    <w:rsid w:val="00566D0D"/>
    <w:rsid w:val="00576227"/>
    <w:rsid w:val="00576E9E"/>
    <w:rsid w:val="005802C5"/>
    <w:rsid w:val="00581C00"/>
    <w:rsid w:val="00582387"/>
    <w:rsid w:val="00590644"/>
    <w:rsid w:val="005938C5"/>
    <w:rsid w:val="005951AB"/>
    <w:rsid w:val="005952F6"/>
    <w:rsid w:val="005955CC"/>
    <w:rsid w:val="005A220A"/>
    <w:rsid w:val="005A42D2"/>
    <w:rsid w:val="005A5774"/>
    <w:rsid w:val="005A5D91"/>
    <w:rsid w:val="005A5F36"/>
    <w:rsid w:val="005B1059"/>
    <w:rsid w:val="005B1909"/>
    <w:rsid w:val="005B3DAD"/>
    <w:rsid w:val="005B4BF3"/>
    <w:rsid w:val="005B4C24"/>
    <w:rsid w:val="005C1F17"/>
    <w:rsid w:val="005C387B"/>
    <w:rsid w:val="005C3C04"/>
    <w:rsid w:val="005C3F2D"/>
    <w:rsid w:val="005C694E"/>
    <w:rsid w:val="005D0349"/>
    <w:rsid w:val="005D469A"/>
    <w:rsid w:val="005D67FC"/>
    <w:rsid w:val="005E1FB3"/>
    <w:rsid w:val="005E59B3"/>
    <w:rsid w:val="005E73C4"/>
    <w:rsid w:val="005F6DCB"/>
    <w:rsid w:val="00604079"/>
    <w:rsid w:val="006052F9"/>
    <w:rsid w:val="00611632"/>
    <w:rsid w:val="0061308E"/>
    <w:rsid w:val="0062026A"/>
    <w:rsid w:val="006305D1"/>
    <w:rsid w:val="00633251"/>
    <w:rsid w:val="0064011A"/>
    <w:rsid w:val="0064584D"/>
    <w:rsid w:val="00647B02"/>
    <w:rsid w:val="006532D1"/>
    <w:rsid w:val="00661FCF"/>
    <w:rsid w:val="006638A9"/>
    <w:rsid w:val="00666A22"/>
    <w:rsid w:val="00666DA4"/>
    <w:rsid w:val="006738A5"/>
    <w:rsid w:val="00681138"/>
    <w:rsid w:val="00686011"/>
    <w:rsid w:val="00686C21"/>
    <w:rsid w:val="00687590"/>
    <w:rsid w:val="00687D9F"/>
    <w:rsid w:val="006929A5"/>
    <w:rsid w:val="00693A19"/>
    <w:rsid w:val="006963D6"/>
    <w:rsid w:val="00697AE0"/>
    <w:rsid w:val="006A34DD"/>
    <w:rsid w:val="006A5604"/>
    <w:rsid w:val="006A6809"/>
    <w:rsid w:val="006A6C7F"/>
    <w:rsid w:val="006B0B5E"/>
    <w:rsid w:val="006B3FF7"/>
    <w:rsid w:val="006B6505"/>
    <w:rsid w:val="006B7CB0"/>
    <w:rsid w:val="006C049D"/>
    <w:rsid w:val="006C6591"/>
    <w:rsid w:val="006D3FA3"/>
    <w:rsid w:val="006D7907"/>
    <w:rsid w:val="006D7A53"/>
    <w:rsid w:val="006E2295"/>
    <w:rsid w:val="006E28B9"/>
    <w:rsid w:val="006F19C4"/>
    <w:rsid w:val="006F5DF4"/>
    <w:rsid w:val="006F7843"/>
    <w:rsid w:val="006F7985"/>
    <w:rsid w:val="00701B0A"/>
    <w:rsid w:val="00701E30"/>
    <w:rsid w:val="00703B0F"/>
    <w:rsid w:val="00710315"/>
    <w:rsid w:val="0071329D"/>
    <w:rsid w:val="007153A5"/>
    <w:rsid w:val="007209A1"/>
    <w:rsid w:val="007259E9"/>
    <w:rsid w:val="00732EFF"/>
    <w:rsid w:val="0073494E"/>
    <w:rsid w:val="00734E1C"/>
    <w:rsid w:val="00735E38"/>
    <w:rsid w:val="00743557"/>
    <w:rsid w:val="0074595A"/>
    <w:rsid w:val="00745A96"/>
    <w:rsid w:val="00753743"/>
    <w:rsid w:val="00766D7A"/>
    <w:rsid w:val="0078509A"/>
    <w:rsid w:val="007867BF"/>
    <w:rsid w:val="00792DF1"/>
    <w:rsid w:val="007A02BC"/>
    <w:rsid w:val="007A0E59"/>
    <w:rsid w:val="007A0FF2"/>
    <w:rsid w:val="007B2E4E"/>
    <w:rsid w:val="007B4168"/>
    <w:rsid w:val="007B6CC5"/>
    <w:rsid w:val="007B6F4C"/>
    <w:rsid w:val="007B7448"/>
    <w:rsid w:val="007B7DB2"/>
    <w:rsid w:val="007C28FF"/>
    <w:rsid w:val="007C2B68"/>
    <w:rsid w:val="007C4317"/>
    <w:rsid w:val="007C6503"/>
    <w:rsid w:val="007D0C99"/>
    <w:rsid w:val="007D3207"/>
    <w:rsid w:val="007D3A00"/>
    <w:rsid w:val="007D42B4"/>
    <w:rsid w:val="007E3577"/>
    <w:rsid w:val="007F1289"/>
    <w:rsid w:val="007F7808"/>
    <w:rsid w:val="008027A6"/>
    <w:rsid w:val="0080515A"/>
    <w:rsid w:val="0081055F"/>
    <w:rsid w:val="008106ED"/>
    <w:rsid w:val="00813C25"/>
    <w:rsid w:val="00821451"/>
    <w:rsid w:val="00822689"/>
    <w:rsid w:val="00825CAE"/>
    <w:rsid w:val="00831368"/>
    <w:rsid w:val="008322A1"/>
    <w:rsid w:val="008333B5"/>
    <w:rsid w:val="00833616"/>
    <w:rsid w:val="00835DC8"/>
    <w:rsid w:val="00836928"/>
    <w:rsid w:val="00836D12"/>
    <w:rsid w:val="00840354"/>
    <w:rsid w:val="00843147"/>
    <w:rsid w:val="0084582D"/>
    <w:rsid w:val="00845ACA"/>
    <w:rsid w:val="00846D9A"/>
    <w:rsid w:val="0085120A"/>
    <w:rsid w:val="00852BBC"/>
    <w:rsid w:val="00854459"/>
    <w:rsid w:val="00855240"/>
    <w:rsid w:val="00860A93"/>
    <w:rsid w:val="008626F3"/>
    <w:rsid w:val="0086509F"/>
    <w:rsid w:val="00871735"/>
    <w:rsid w:val="00873A3E"/>
    <w:rsid w:val="00877ED7"/>
    <w:rsid w:val="00880E5A"/>
    <w:rsid w:val="00883AA0"/>
    <w:rsid w:val="0088680B"/>
    <w:rsid w:val="00892A86"/>
    <w:rsid w:val="00893921"/>
    <w:rsid w:val="00894D99"/>
    <w:rsid w:val="00896090"/>
    <w:rsid w:val="008A1073"/>
    <w:rsid w:val="008A21E1"/>
    <w:rsid w:val="008A5BA0"/>
    <w:rsid w:val="008B260D"/>
    <w:rsid w:val="008B6285"/>
    <w:rsid w:val="008B6D9D"/>
    <w:rsid w:val="008C3E03"/>
    <w:rsid w:val="008C41AC"/>
    <w:rsid w:val="008C7512"/>
    <w:rsid w:val="008D07E0"/>
    <w:rsid w:val="008D3DCB"/>
    <w:rsid w:val="008E3681"/>
    <w:rsid w:val="008E4473"/>
    <w:rsid w:val="008E4CB4"/>
    <w:rsid w:val="008E7734"/>
    <w:rsid w:val="008F3183"/>
    <w:rsid w:val="00902780"/>
    <w:rsid w:val="00902F63"/>
    <w:rsid w:val="0090736C"/>
    <w:rsid w:val="00912E25"/>
    <w:rsid w:val="00913D31"/>
    <w:rsid w:val="00915228"/>
    <w:rsid w:val="00920E6A"/>
    <w:rsid w:val="009217D7"/>
    <w:rsid w:val="00921B95"/>
    <w:rsid w:val="00923C09"/>
    <w:rsid w:val="009260E6"/>
    <w:rsid w:val="00931935"/>
    <w:rsid w:val="009330E9"/>
    <w:rsid w:val="0093452E"/>
    <w:rsid w:val="009413CC"/>
    <w:rsid w:val="00945A93"/>
    <w:rsid w:val="009521B2"/>
    <w:rsid w:val="00953928"/>
    <w:rsid w:val="0096260C"/>
    <w:rsid w:val="009633C6"/>
    <w:rsid w:val="009655EA"/>
    <w:rsid w:val="00965C24"/>
    <w:rsid w:val="009664F1"/>
    <w:rsid w:val="0097351E"/>
    <w:rsid w:val="00973CE4"/>
    <w:rsid w:val="00974D97"/>
    <w:rsid w:val="00977385"/>
    <w:rsid w:val="009829EB"/>
    <w:rsid w:val="009934CF"/>
    <w:rsid w:val="009A0DE4"/>
    <w:rsid w:val="009A6AFD"/>
    <w:rsid w:val="009B0790"/>
    <w:rsid w:val="009B09FB"/>
    <w:rsid w:val="009B0C3B"/>
    <w:rsid w:val="009B10C0"/>
    <w:rsid w:val="009B3E1F"/>
    <w:rsid w:val="009B47C7"/>
    <w:rsid w:val="009B47D4"/>
    <w:rsid w:val="009B7682"/>
    <w:rsid w:val="009C0466"/>
    <w:rsid w:val="009C23CA"/>
    <w:rsid w:val="009D14DB"/>
    <w:rsid w:val="009E1336"/>
    <w:rsid w:val="009E398B"/>
    <w:rsid w:val="009E66F6"/>
    <w:rsid w:val="009F04D0"/>
    <w:rsid w:val="009F072C"/>
    <w:rsid w:val="009F43E2"/>
    <w:rsid w:val="009F4F8E"/>
    <w:rsid w:val="00A113BD"/>
    <w:rsid w:val="00A16943"/>
    <w:rsid w:val="00A222B6"/>
    <w:rsid w:val="00A25514"/>
    <w:rsid w:val="00A3045E"/>
    <w:rsid w:val="00A34C28"/>
    <w:rsid w:val="00A35659"/>
    <w:rsid w:val="00A37A59"/>
    <w:rsid w:val="00A37F37"/>
    <w:rsid w:val="00A404CD"/>
    <w:rsid w:val="00A5160E"/>
    <w:rsid w:val="00A526E4"/>
    <w:rsid w:val="00A527FB"/>
    <w:rsid w:val="00A555D2"/>
    <w:rsid w:val="00A55DD5"/>
    <w:rsid w:val="00A60C24"/>
    <w:rsid w:val="00A6249B"/>
    <w:rsid w:val="00A65393"/>
    <w:rsid w:val="00A66388"/>
    <w:rsid w:val="00A705FB"/>
    <w:rsid w:val="00A70989"/>
    <w:rsid w:val="00A71B1E"/>
    <w:rsid w:val="00A7515C"/>
    <w:rsid w:val="00A75286"/>
    <w:rsid w:val="00A75539"/>
    <w:rsid w:val="00A77A1E"/>
    <w:rsid w:val="00A8360F"/>
    <w:rsid w:val="00A83C66"/>
    <w:rsid w:val="00A86545"/>
    <w:rsid w:val="00A90BC1"/>
    <w:rsid w:val="00A9377F"/>
    <w:rsid w:val="00A93F6D"/>
    <w:rsid w:val="00A9410C"/>
    <w:rsid w:val="00A97771"/>
    <w:rsid w:val="00AA1432"/>
    <w:rsid w:val="00AA15FC"/>
    <w:rsid w:val="00AA18C5"/>
    <w:rsid w:val="00AA21F4"/>
    <w:rsid w:val="00AA5B47"/>
    <w:rsid w:val="00AB11DF"/>
    <w:rsid w:val="00AB3B35"/>
    <w:rsid w:val="00AB7FAF"/>
    <w:rsid w:val="00AC419D"/>
    <w:rsid w:val="00AC7C03"/>
    <w:rsid w:val="00AD530C"/>
    <w:rsid w:val="00AD6B2C"/>
    <w:rsid w:val="00AD77A8"/>
    <w:rsid w:val="00AD7C71"/>
    <w:rsid w:val="00AE4E75"/>
    <w:rsid w:val="00AF0770"/>
    <w:rsid w:val="00AF1513"/>
    <w:rsid w:val="00B03357"/>
    <w:rsid w:val="00B05D33"/>
    <w:rsid w:val="00B109DC"/>
    <w:rsid w:val="00B160F1"/>
    <w:rsid w:val="00B17051"/>
    <w:rsid w:val="00B21AF4"/>
    <w:rsid w:val="00B2765D"/>
    <w:rsid w:val="00B306A6"/>
    <w:rsid w:val="00B35F14"/>
    <w:rsid w:val="00B40421"/>
    <w:rsid w:val="00B440D1"/>
    <w:rsid w:val="00B558CC"/>
    <w:rsid w:val="00B57D26"/>
    <w:rsid w:val="00B62930"/>
    <w:rsid w:val="00B63772"/>
    <w:rsid w:val="00B65ECF"/>
    <w:rsid w:val="00B718DA"/>
    <w:rsid w:val="00B72A66"/>
    <w:rsid w:val="00B72F05"/>
    <w:rsid w:val="00B748D6"/>
    <w:rsid w:val="00B7498D"/>
    <w:rsid w:val="00B972D5"/>
    <w:rsid w:val="00B975EE"/>
    <w:rsid w:val="00BA290D"/>
    <w:rsid w:val="00BA74DE"/>
    <w:rsid w:val="00BB0251"/>
    <w:rsid w:val="00BB1C0C"/>
    <w:rsid w:val="00BB1C99"/>
    <w:rsid w:val="00BB30AC"/>
    <w:rsid w:val="00BC290F"/>
    <w:rsid w:val="00BC4690"/>
    <w:rsid w:val="00BC74DF"/>
    <w:rsid w:val="00BD0CEE"/>
    <w:rsid w:val="00BD784B"/>
    <w:rsid w:val="00BE0666"/>
    <w:rsid w:val="00BE2B06"/>
    <w:rsid w:val="00BE3593"/>
    <w:rsid w:val="00BE46C6"/>
    <w:rsid w:val="00BE49C1"/>
    <w:rsid w:val="00BE72D9"/>
    <w:rsid w:val="00BF4965"/>
    <w:rsid w:val="00BF5A17"/>
    <w:rsid w:val="00C03650"/>
    <w:rsid w:val="00C13089"/>
    <w:rsid w:val="00C20C97"/>
    <w:rsid w:val="00C22412"/>
    <w:rsid w:val="00C22A28"/>
    <w:rsid w:val="00C22F7C"/>
    <w:rsid w:val="00C24621"/>
    <w:rsid w:val="00C24C41"/>
    <w:rsid w:val="00C32F40"/>
    <w:rsid w:val="00C35E43"/>
    <w:rsid w:val="00C36DCB"/>
    <w:rsid w:val="00C408E2"/>
    <w:rsid w:val="00C4371F"/>
    <w:rsid w:val="00C44669"/>
    <w:rsid w:val="00C476DE"/>
    <w:rsid w:val="00C53018"/>
    <w:rsid w:val="00C5329E"/>
    <w:rsid w:val="00C56A8A"/>
    <w:rsid w:val="00C608A3"/>
    <w:rsid w:val="00C628A2"/>
    <w:rsid w:val="00C6459D"/>
    <w:rsid w:val="00C66553"/>
    <w:rsid w:val="00C70A2D"/>
    <w:rsid w:val="00C73563"/>
    <w:rsid w:val="00C735BF"/>
    <w:rsid w:val="00C76209"/>
    <w:rsid w:val="00C825A9"/>
    <w:rsid w:val="00C84AB0"/>
    <w:rsid w:val="00C871A0"/>
    <w:rsid w:val="00C91FC6"/>
    <w:rsid w:val="00C96A94"/>
    <w:rsid w:val="00CA6845"/>
    <w:rsid w:val="00CB045C"/>
    <w:rsid w:val="00CB3FD1"/>
    <w:rsid w:val="00CB54BB"/>
    <w:rsid w:val="00CB72EE"/>
    <w:rsid w:val="00CB7322"/>
    <w:rsid w:val="00CB75AF"/>
    <w:rsid w:val="00CC0307"/>
    <w:rsid w:val="00CD04C2"/>
    <w:rsid w:val="00CD1DBD"/>
    <w:rsid w:val="00CD57B5"/>
    <w:rsid w:val="00CE3A3B"/>
    <w:rsid w:val="00CF0685"/>
    <w:rsid w:val="00CF0BD7"/>
    <w:rsid w:val="00CF0FDB"/>
    <w:rsid w:val="00CF4E55"/>
    <w:rsid w:val="00D029FB"/>
    <w:rsid w:val="00D069CE"/>
    <w:rsid w:val="00D06E5A"/>
    <w:rsid w:val="00D07E08"/>
    <w:rsid w:val="00D12436"/>
    <w:rsid w:val="00D1732B"/>
    <w:rsid w:val="00D20358"/>
    <w:rsid w:val="00D23934"/>
    <w:rsid w:val="00D24068"/>
    <w:rsid w:val="00D33C6B"/>
    <w:rsid w:val="00D36490"/>
    <w:rsid w:val="00D37ED9"/>
    <w:rsid w:val="00D41705"/>
    <w:rsid w:val="00D41A81"/>
    <w:rsid w:val="00D42F31"/>
    <w:rsid w:val="00D4445B"/>
    <w:rsid w:val="00D4773F"/>
    <w:rsid w:val="00D501E6"/>
    <w:rsid w:val="00D54232"/>
    <w:rsid w:val="00D54242"/>
    <w:rsid w:val="00D55404"/>
    <w:rsid w:val="00D56566"/>
    <w:rsid w:val="00D575C3"/>
    <w:rsid w:val="00D63519"/>
    <w:rsid w:val="00D64A01"/>
    <w:rsid w:val="00D64BBD"/>
    <w:rsid w:val="00D66F19"/>
    <w:rsid w:val="00D8257A"/>
    <w:rsid w:val="00D868C7"/>
    <w:rsid w:val="00D90506"/>
    <w:rsid w:val="00D915DF"/>
    <w:rsid w:val="00D93097"/>
    <w:rsid w:val="00D95BEB"/>
    <w:rsid w:val="00D9792B"/>
    <w:rsid w:val="00DA250D"/>
    <w:rsid w:val="00DA777F"/>
    <w:rsid w:val="00DB059C"/>
    <w:rsid w:val="00DB21A4"/>
    <w:rsid w:val="00DB4CC3"/>
    <w:rsid w:val="00DB5AC1"/>
    <w:rsid w:val="00DC05AF"/>
    <w:rsid w:val="00DC1DE9"/>
    <w:rsid w:val="00DC265B"/>
    <w:rsid w:val="00DC3E73"/>
    <w:rsid w:val="00DD043A"/>
    <w:rsid w:val="00DD0C9C"/>
    <w:rsid w:val="00DE02FA"/>
    <w:rsid w:val="00DE0373"/>
    <w:rsid w:val="00DE18C6"/>
    <w:rsid w:val="00DE2222"/>
    <w:rsid w:val="00DE3281"/>
    <w:rsid w:val="00DE7551"/>
    <w:rsid w:val="00DF23B7"/>
    <w:rsid w:val="00DF3C33"/>
    <w:rsid w:val="00DF43BA"/>
    <w:rsid w:val="00DF47E4"/>
    <w:rsid w:val="00E00237"/>
    <w:rsid w:val="00E05446"/>
    <w:rsid w:val="00E06279"/>
    <w:rsid w:val="00E10273"/>
    <w:rsid w:val="00E164DD"/>
    <w:rsid w:val="00E205D6"/>
    <w:rsid w:val="00E21826"/>
    <w:rsid w:val="00E24A3B"/>
    <w:rsid w:val="00E25022"/>
    <w:rsid w:val="00E26B10"/>
    <w:rsid w:val="00E326B1"/>
    <w:rsid w:val="00E349DC"/>
    <w:rsid w:val="00E3560E"/>
    <w:rsid w:val="00E36D14"/>
    <w:rsid w:val="00E410F6"/>
    <w:rsid w:val="00E42794"/>
    <w:rsid w:val="00E43E90"/>
    <w:rsid w:val="00E460D8"/>
    <w:rsid w:val="00E535A4"/>
    <w:rsid w:val="00E568E5"/>
    <w:rsid w:val="00E60393"/>
    <w:rsid w:val="00E603DF"/>
    <w:rsid w:val="00E64ED0"/>
    <w:rsid w:val="00E74027"/>
    <w:rsid w:val="00E74BA9"/>
    <w:rsid w:val="00E75130"/>
    <w:rsid w:val="00E751AB"/>
    <w:rsid w:val="00E77D2C"/>
    <w:rsid w:val="00E82043"/>
    <w:rsid w:val="00E834DC"/>
    <w:rsid w:val="00E850B9"/>
    <w:rsid w:val="00E85E33"/>
    <w:rsid w:val="00E8698A"/>
    <w:rsid w:val="00E87D4D"/>
    <w:rsid w:val="00E90BE0"/>
    <w:rsid w:val="00E90D87"/>
    <w:rsid w:val="00E922BE"/>
    <w:rsid w:val="00E965AA"/>
    <w:rsid w:val="00E96E39"/>
    <w:rsid w:val="00EA206B"/>
    <w:rsid w:val="00EA212B"/>
    <w:rsid w:val="00EB15BB"/>
    <w:rsid w:val="00EB3E7F"/>
    <w:rsid w:val="00EB5345"/>
    <w:rsid w:val="00EB719A"/>
    <w:rsid w:val="00ED014A"/>
    <w:rsid w:val="00ED0718"/>
    <w:rsid w:val="00ED2569"/>
    <w:rsid w:val="00ED35E2"/>
    <w:rsid w:val="00ED4E56"/>
    <w:rsid w:val="00ED6920"/>
    <w:rsid w:val="00EE1BAB"/>
    <w:rsid w:val="00EE6E7A"/>
    <w:rsid w:val="00EF018C"/>
    <w:rsid w:val="00EF0BCB"/>
    <w:rsid w:val="00EF4BA1"/>
    <w:rsid w:val="00F04AA2"/>
    <w:rsid w:val="00F0500F"/>
    <w:rsid w:val="00F0555B"/>
    <w:rsid w:val="00F056E6"/>
    <w:rsid w:val="00F075DB"/>
    <w:rsid w:val="00F10397"/>
    <w:rsid w:val="00F1431A"/>
    <w:rsid w:val="00F22D50"/>
    <w:rsid w:val="00F27EA4"/>
    <w:rsid w:val="00F33FA2"/>
    <w:rsid w:val="00F347AE"/>
    <w:rsid w:val="00F40682"/>
    <w:rsid w:val="00F418E8"/>
    <w:rsid w:val="00F4563A"/>
    <w:rsid w:val="00F45875"/>
    <w:rsid w:val="00F463C9"/>
    <w:rsid w:val="00F5309B"/>
    <w:rsid w:val="00F531EF"/>
    <w:rsid w:val="00F5738C"/>
    <w:rsid w:val="00F60A3B"/>
    <w:rsid w:val="00F73485"/>
    <w:rsid w:val="00F80475"/>
    <w:rsid w:val="00F80B15"/>
    <w:rsid w:val="00F80B86"/>
    <w:rsid w:val="00F81603"/>
    <w:rsid w:val="00F84968"/>
    <w:rsid w:val="00F85D77"/>
    <w:rsid w:val="00F9255E"/>
    <w:rsid w:val="00F92DD1"/>
    <w:rsid w:val="00F94B0A"/>
    <w:rsid w:val="00F96670"/>
    <w:rsid w:val="00FA00C0"/>
    <w:rsid w:val="00FA5ED1"/>
    <w:rsid w:val="00FB4258"/>
    <w:rsid w:val="00FC09E4"/>
    <w:rsid w:val="00FC5789"/>
    <w:rsid w:val="00FC6765"/>
    <w:rsid w:val="00FD38D2"/>
    <w:rsid w:val="00FD4A6F"/>
    <w:rsid w:val="00FD70C6"/>
    <w:rsid w:val="00FE24A0"/>
    <w:rsid w:val="00FE3BD9"/>
    <w:rsid w:val="00FE596B"/>
    <w:rsid w:val="00FE5BB5"/>
    <w:rsid w:val="00FE6919"/>
    <w:rsid w:val="00FF0B9D"/>
    <w:rsid w:val="00FF4CF3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077A506"/>
  <w15:docId w15:val="{D4C54AE3-E793-4CC1-82BA-7AD89DE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F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F99C-D9F8-40ED-AF48-E220774C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Type and Number: Resolution</vt:lpstr>
    </vt:vector>
  </TitlesOfParts>
  <Company>City of Jacksonville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Type and Number: Resolution</dc:title>
  <dc:creator>REWelsh</dc:creator>
  <cp:lastModifiedBy>Clements, Jeff</cp:lastModifiedBy>
  <cp:revision>3</cp:revision>
  <cp:lastPrinted>2022-01-28T18:37:00Z</cp:lastPrinted>
  <dcterms:created xsi:type="dcterms:W3CDTF">2024-03-21T18:27:00Z</dcterms:created>
  <dcterms:modified xsi:type="dcterms:W3CDTF">2024-03-21T18:46:00Z</dcterms:modified>
</cp:coreProperties>
</file>