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766CA" w14:textId="4986D6B1" w:rsidR="00D849B9" w:rsidRPr="001958B3" w:rsidRDefault="00BC22B1" w:rsidP="003A06AF">
      <w:pPr>
        <w:spacing w:after="0" w:line="440" w:lineRule="atLeast"/>
        <w:jc w:val="center"/>
        <w:rPr>
          <w:rFonts w:ascii="Courier New" w:hAnsi="Courier New" w:cs="Courier New"/>
          <w:b/>
          <w:bCs/>
          <w:sz w:val="23"/>
          <w:szCs w:val="23"/>
        </w:rPr>
      </w:pPr>
      <w:r>
        <w:rPr>
          <w:rFonts w:ascii="Courier New" w:hAnsi="Courier New" w:cs="Courier New"/>
          <w:b/>
          <w:bCs/>
          <w:sz w:val="23"/>
          <w:szCs w:val="23"/>
        </w:rPr>
        <w:t>NCSPHS</w:t>
      </w:r>
      <w:r w:rsidR="00D849B9" w:rsidRPr="001958B3">
        <w:rPr>
          <w:rFonts w:ascii="Courier New" w:hAnsi="Courier New" w:cs="Courier New"/>
          <w:b/>
          <w:bCs/>
          <w:sz w:val="23"/>
          <w:szCs w:val="23"/>
        </w:rPr>
        <w:t xml:space="preserve"> AMENDMENT</w:t>
      </w:r>
    </w:p>
    <w:p w14:paraId="3F6820D2" w14:textId="77777777" w:rsidR="000A3B56" w:rsidRPr="001958B3" w:rsidRDefault="000A3B56" w:rsidP="003A06AF">
      <w:pPr>
        <w:spacing w:after="0" w:line="440" w:lineRule="atLeast"/>
        <w:jc w:val="both"/>
        <w:rPr>
          <w:rFonts w:ascii="Courier New" w:hAnsi="Courier New" w:cs="Courier New"/>
          <w:b/>
          <w:bCs/>
          <w:sz w:val="23"/>
          <w:szCs w:val="23"/>
        </w:rPr>
      </w:pPr>
    </w:p>
    <w:p w14:paraId="4AE47D66" w14:textId="1706FDC6" w:rsidR="00D849B9" w:rsidRPr="001958B3" w:rsidRDefault="00D849B9" w:rsidP="003A06AF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  <w:r w:rsidRPr="001958B3">
        <w:rPr>
          <w:rFonts w:ascii="Courier New" w:hAnsi="Courier New" w:cs="Courier New"/>
          <w:sz w:val="23"/>
          <w:szCs w:val="23"/>
        </w:rPr>
        <w:t xml:space="preserve">The </w:t>
      </w:r>
      <w:r w:rsidR="00BC22B1">
        <w:rPr>
          <w:rFonts w:ascii="Courier New" w:hAnsi="Courier New" w:cs="Courier New"/>
          <w:sz w:val="23"/>
          <w:szCs w:val="23"/>
        </w:rPr>
        <w:t>Neighborhoods, Community Services, Public Health and Safety</w:t>
      </w:r>
      <w:r w:rsidR="00817F42">
        <w:rPr>
          <w:rFonts w:ascii="Courier New" w:hAnsi="Courier New" w:cs="Courier New"/>
          <w:sz w:val="23"/>
          <w:szCs w:val="23"/>
        </w:rPr>
        <w:t xml:space="preserve"> </w:t>
      </w:r>
      <w:r w:rsidRPr="001958B3">
        <w:rPr>
          <w:rFonts w:ascii="Courier New" w:hAnsi="Courier New" w:cs="Courier New"/>
          <w:sz w:val="23"/>
          <w:szCs w:val="23"/>
        </w:rPr>
        <w:t>Committee offers the following amendment to File No. 202</w:t>
      </w:r>
      <w:r w:rsidR="00D37FC5" w:rsidRPr="001958B3">
        <w:rPr>
          <w:rFonts w:ascii="Courier New" w:hAnsi="Courier New" w:cs="Courier New"/>
          <w:sz w:val="23"/>
          <w:szCs w:val="23"/>
        </w:rPr>
        <w:t>5</w:t>
      </w:r>
      <w:r w:rsidR="000A3B56" w:rsidRPr="001958B3">
        <w:rPr>
          <w:rFonts w:ascii="Courier New" w:hAnsi="Courier New" w:cs="Courier New"/>
          <w:sz w:val="23"/>
          <w:szCs w:val="23"/>
        </w:rPr>
        <w:noBreakHyphen/>
      </w:r>
      <w:r w:rsidR="00FB0752" w:rsidRPr="001958B3">
        <w:rPr>
          <w:rFonts w:ascii="Courier New" w:hAnsi="Courier New" w:cs="Courier New"/>
          <w:sz w:val="23"/>
          <w:szCs w:val="23"/>
        </w:rPr>
        <w:t>3</w:t>
      </w:r>
      <w:r w:rsidR="00BC22B1">
        <w:rPr>
          <w:rFonts w:ascii="Courier New" w:hAnsi="Courier New" w:cs="Courier New"/>
          <w:sz w:val="23"/>
          <w:szCs w:val="23"/>
        </w:rPr>
        <w:t>7</w:t>
      </w:r>
      <w:r w:rsidR="00C72EB9">
        <w:rPr>
          <w:rFonts w:ascii="Courier New" w:hAnsi="Courier New" w:cs="Courier New"/>
          <w:sz w:val="23"/>
          <w:szCs w:val="23"/>
        </w:rPr>
        <w:t>4</w:t>
      </w:r>
      <w:r w:rsidRPr="001958B3">
        <w:rPr>
          <w:rFonts w:ascii="Courier New" w:hAnsi="Courier New" w:cs="Courier New"/>
          <w:sz w:val="23"/>
          <w:szCs w:val="23"/>
        </w:rPr>
        <w:t>:</w:t>
      </w:r>
    </w:p>
    <w:p w14:paraId="24D0AD68" w14:textId="77777777" w:rsidR="001F7F29" w:rsidRPr="001958B3" w:rsidRDefault="001F7F29" w:rsidP="001F7F29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</w:p>
    <w:p w14:paraId="4C0FCCB7" w14:textId="5684B376" w:rsidR="00897A46" w:rsidRDefault="00897A46" w:rsidP="00897A46">
      <w:pPr>
        <w:pStyle w:val="ListParagraph"/>
        <w:numPr>
          <w:ilvl w:val="0"/>
          <w:numId w:val="5"/>
        </w:numPr>
        <w:spacing w:after="0" w:line="440" w:lineRule="atLeast"/>
        <w:ind w:left="900" w:hanging="720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On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page 2, line 24, </w:t>
      </w:r>
      <w:r>
        <w:rPr>
          <w:rFonts w:ascii="Courier New" w:hAnsi="Courier New" w:cs="Courier New"/>
          <w:sz w:val="23"/>
          <w:szCs w:val="23"/>
        </w:rPr>
        <w:t xml:space="preserve">after “projects.”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insert</w:t>
      </w:r>
      <w:r>
        <w:rPr>
          <w:rFonts w:ascii="Courier New" w:hAnsi="Courier New" w:cs="Courier New"/>
          <w:sz w:val="23"/>
          <w:szCs w:val="23"/>
        </w:rPr>
        <w:t xml:space="preserve"> “A copy of the</w:t>
      </w:r>
      <w:r w:rsidR="00AF4665">
        <w:rPr>
          <w:rFonts w:ascii="Courier New" w:hAnsi="Courier New" w:cs="Courier New"/>
          <w:sz w:val="23"/>
          <w:szCs w:val="23"/>
        </w:rPr>
        <w:t xml:space="preserve"> </w:t>
      </w:r>
      <w:r>
        <w:rPr>
          <w:rFonts w:ascii="Courier New" w:hAnsi="Courier New" w:cs="Courier New"/>
          <w:sz w:val="23"/>
          <w:szCs w:val="23"/>
        </w:rPr>
        <w:t xml:space="preserve">National Fish and Wildlife Foundation </w:t>
      </w:r>
      <w:r w:rsidR="00AF4665">
        <w:rPr>
          <w:rFonts w:ascii="Courier New" w:hAnsi="Courier New" w:cs="Courier New"/>
          <w:sz w:val="23"/>
          <w:szCs w:val="23"/>
        </w:rPr>
        <w:t xml:space="preserve">Grant Agreement </w:t>
      </w:r>
      <w:r w:rsidR="00726E8D">
        <w:rPr>
          <w:rFonts w:ascii="Courier New" w:hAnsi="Courier New" w:cs="Courier New"/>
          <w:sz w:val="23"/>
          <w:szCs w:val="23"/>
        </w:rPr>
        <w:t xml:space="preserve">providing the terms and conditions applicable to the grant awarded for the Project </w:t>
      </w:r>
      <w:r>
        <w:rPr>
          <w:rFonts w:ascii="Courier New" w:hAnsi="Courier New" w:cs="Courier New"/>
          <w:sz w:val="23"/>
          <w:szCs w:val="23"/>
        </w:rPr>
        <w:t xml:space="preserve">has been placed </w:t>
      </w:r>
      <w:r>
        <w:rPr>
          <w:rFonts w:ascii="Courier New" w:hAnsi="Courier New" w:cs="Courier New"/>
          <w:b/>
          <w:bCs/>
          <w:sz w:val="23"/>
          <w:szCs w:val="23"/>
        </w:rPr>
        <w:t>On File</w:t>
      </w:r>
      <w:r>
        <w:rPr>
          <w:rFonts w:ascii="Courier New" w:hAnsi="Courier New" w:cs="Courier New"/>
          <w:sz w:val="23"/>
          <w:szCs w:val="23"/>
        </w:rPr>
        <w:t xml:space="preserve"> with the Legislative Services Division.”;</w:t>
      </w:r>
    </w:p>
    <w:p w14:paraId="4030798D" w14:textId="1E2CF07A" w:rsidR="000B7550" w:rsidRDefault="000B7550" w:rsidP="00897A46">
      <w:pPr>
        <w:pStyle w:val="ListParagraph"/>
        <w:numPr>
          <w:ilvl w:val="0"/>
          <w:numId w:val="5"/>
        </w:numPr>
        <w:spacing w:after="0" w:line="440" w:lineRule="atLeast"/>
        <w:ind w:left="900" w:hanging="720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On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page 2, line 29,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strike</w:t>
      </w:r>
      <w:r>
        <w:rPr>
          <w:rFonts w:ascii="Courier New" w:hAnsi="Courier New" w:cs="Courier New"/>
          <w:sz w:val="23"/>
          <w:szCs w:val="23"/>
        </w:rPr>
        <w:t xml:space="preserve"> “Sheets” and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insert</w:t>
      </w:r>
      <w:r>
        <w:rPr>
          <w:rFonts w:ascii="Courier New" w:hAnsi="Courier New" w:cs="Courier New"/>
          <w:sz w:val="23"/>
          <w:szCs w:val="23"/>
        </w:rPr>
        <w:t xml:space="preserve"> “Sheet”;</w:t>
      </w:r>
    </w:p>
    <w:p w14:paraId="27B4FC88" w14:textId="08EDF6DE" w:rsidR="00897A46" w:rsidRDefault="00D7453D" w:rsidP="00897A46">
      <w:pPr>
        <w:pStyle w:val="ListParagraph"/>
        <w:numPr>
          <w:ilvl w:val="0"/>
          <w:numId w:val="5"/>
        </w:numPr>
        <w:spacing w:after="0" w:line="440" w:lineRule="atLeast"/>
        <w:ind w:left="900" w:hanging="720"/>
        <w:jc w:val="both"/>
        <w:rPr>
          <w:rFonts w:ascii="Courier New" w:hAnsi="Courier New" w:cs="Courier New"/>
          <w:sz w:val="23"/>
          <w:szCs w:val="23"/>
        </w:rPr>
      </w:pPr>
      <w:r w:rsidRPr="001958B3">
        <w:rPr>
          <w:rFonts w:ascii="Courier New" w:hAnsi="Courier New" w:cs="Courier New"/>
          <w:sz w:val="23"/>
          <w:szCs w:val="23"/>
        </w:rPr>
        <w:t xml:space="preserve">On </w:t>
      </w:r>
      <w:r w:rsidRPr="001958B3">
        <w:rPr>
          <w:rFonts w:ascii="Courier New" w:hAnsi="Courier New" w:cs="Courier New"/>
          <w:b/>
          <w:bCs/>
          <w:sz w:val="23"/>
          <w:szCs w:val="23"/>
        </w:rPr>
        <w:t xml:space="preserve">page </w:t>
      </w:r>
      <w:r w:rsidR="00897A46">
        <w:rPr>
          <w:rFonts w:ascii="Courier New" w:hAnsi="Courier New" w:cs="Courier New"/>
          <w:b/>
          <w:bCs/>
          <w:sz w:val="23"/>
          <w:szCs w:val="23"/>
        </w:rPr>
        <w:t xml:space="preserve">2, line 30, </w:t>
      </w:r>
      <w:r w:rsidR="00897A46">
        <w:rPr>
          <w:rFonts w:ascii="Courier New" w:hAnsi="Courier New" w:cs="Courier New"/>
          <w:b/>
          <w:bCs/>
          <w:sz w:val="23"/>
          <w:szCs w:val="23"/>
          <w:u w:val="single"/>
        </w:rPr>
        <w:t>strike</w:t>
      </w:r>
      <w:r w:rsidR="00897A46">
        <w:rPr>
          <w:rFonts w:ascii="Courier New" w:hAnsi="Courier New" w:cs="Courier New"/>
          <w:sz w:val="23"/>
          <w:szCs w:val="23"/>
        </w:rPr>
        <w:t xml:space="preserve"> “</w:t>
      </w:r>
      <w:r w:rsidR="00897A46">
        <w:rPr>
          <w:rFonts w:ascii="Courier New" w:hAnsi="Courier New" w:cs="Courier New"/>
          <w:b/>
          <w:bCs/>
          <w:sz w:val="23"/>
          <w:szCs w:val="23"/>
        </w:rPr>
        <w:t>Exhibit 2</w:t>
      </w:r>
      <w:r w:rsidR="00897A46">
        <w:rPr>
          <w:rFonts w:ascii="Courier New" w:hAnsi="Courier New" w:cs="Courier New"/>
          <w:sz w:val="23"/>
          <w:szCs w:val="23"/>
        </w:rPr>
        <w:t xml:space="preserve">” and </w:t>
      </w:r>
      <w:r w:rsidR="00897A46">
        <w:rPr>
          <w:rFonts w:ascii="Courier New" w:hAnsi="Courier New" w:cs="Courier New"/>
          <w:b/>
          <w:bCs/>
          <w:sz w:val="23"/>
          <w:szCs w:val="23"/>
          <w:u w:val="single"/>
        </w:rPr>
        <w:t>insert</w:t>
      </w:r>
      <w:r w:rsidR="00897A46">
        <w:rPr>
          <w:rFonts w:ascii="Courier New" w:hAnsi="Courier New" w:cs="Courier New"/>
          <w:sz w:val="23"/>
          <w:szCs w:val="23"/>
        </w:rPr>
        <w:t xml:space="preserve"> “</w:t>
      </w:r>
      <w:r w:rsidR="00897A46">
        <w:rPr>
          <w:rFonts w:ascii="Courier New" w:hAnsi="Courier New" w:cs="Courier New"/>
          <w:b/>
          <w:bCs/>
          <w:sz w:val="23"/>
          <w:szCs w:val="23"/>
        </w:rPr>
        <w:t xml:space="preserve">Revised Exhibit 2, </w:t>
      </w:r>
      <w:r w:rsidR="00897A46">
        <w:rPr>
          <w:rFonts w:ascii="Courier New" w:hAnsi="Courier New" w:cs="Courier New"/>
          <w:sz w:val="23"/>
          <w:szCs w:val="23"/>
        </w:rPr>
        <w:t>labeled as “Revised Exhibit 2, Rev CIP Sheet, June 16, 2025 – NCSPHS””;</w:t>
      </w:r>
    </w:p>
    <w:p w14:paraId="0D84193E" w14:textId="6CFB8A1A" w:rsidR="0085025F" w:rsidRDefault="0085025F" w:rsidP="00897A46">
      <w:pPr>
        <w:pStyle w:val="ListParagraph"/>
        <w:numPr>
          <w:ilvl w:val="0"/>
          <w:numId w:val="5"/>
        </w:numPr>
        <w:spacing w:after="0" w:line="440" w:lineRule="atLeast"/>
        <w:ind w:left="900" w:hanging="720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Remove </w:t>
      </w:r>
      <w:r>
        <w:rPr>
          <w:rFonts w:ascii="Courier New" w:hAnsi="Courier New" w:cs="Courier New"/>
          <w:b/>
          <w:bCs/>
          <w:sz w:val="23"/>
          <w:szCs w:val="23"/>
        </w:rPr>
        <w:t>Exhibit 2</w:t>
      </w:r>
      <w:r>
        <w:rPr>
          <w:rFonts w:ascii="Courier New" w:hAnsi="Courier New" w:cs="Courier New"/>
          <w:sz w:val="23"/>
          <w:szCs w:val="23"/>
        </w:rPr>
        <w:t xml:space="preserve"> and </w:t>
      </w:r>
      <w:r w:rsidR="0078433F">
        <w:rPr>
          <w:rFonts w:ascii="Courier New" w:hAnsi="Courier New" w:cs="Courier New"/>
          <w:sz w:val="23"/>
          <w:szCs w:val="23"/>
        </w:rPr>
        <w:t>replace with</w:t>
      </w:r>
      <w:r>
        <w:rPr>
          <w:rFonts w:ascii="Courier New" w:hAnsi="Courier New" w:cs="Courier New"/>
          <w:sz w:val="23"/>
          <w:szCs w:val="23"/>
        </w:rPr>
        <w:t xml:space="preserve"> </w:t>
      </w:r>
      <w:r>
        <w:rPr>
          <w:rFonts w:ascii="Courier New" w:hAnsi="Courier New" w:cs="Courier New"/>
          <w:b/>
          <w:bCs/>
          <w:sz w:val="23"/>
          <w:szCs w:val="23"/>
        </w:rPr>
        <w:t>Revised Exhibit 2</w:t>
      </w:r>
      <w:r>
        <w:rPr>
          <w:rFonts w:ascii="Courier New" w:hAnsi="Courier New" w:cs="Courier New"/>
          <w:sz w:val="23"/>
          <w:szCs w:val="23"/>
        </w:rPr>
        <w:t>, attached hereto, which attaches the revised CIP Project Information Sheet to reflect that the study is not recognized as part of the City’s CIP;</w:t>
      </w:r>
    </w:p>
    <w:p w14:paraId="5F980954" w14:textId="10C9908A" w:rsidR="0085025F" w:rsidRPr="00897A46" w:rsidRDefault="0085025F" w:rsidP="00897A46">
      <w:pPr>
        <w:pStyle w:val="ListParagraph"/>
        <w:numPr>
          <w:ilvl w:val="0"/>
          <w:numId w:val="5"/>
        </w:numPr>
        <w:spacing w:after="0" w:line="440" w:lineRule="atLeast"/>
        <w:ind w:left="900" w:hanging="720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Attach</w:t>
      </w:r>
      <w:r w:rsidR="0078433F">
        <w:rPr>
          <w:rFonts w:ascii="Courier New" w:hAnsi="Courier New" w:cs="Courier New"/>
          <w:sz w:val="23"/>
          <w:szCs w:val="23"/>
        </w:rPr>
        <w:t xml:space="preserve"> a</w:t>
      </w:r>
      <w:r>
        <w:rPr>
          <w:rFonts w:ascii="Courier New" w:hAnsi="Courier New" w:cs="Courier New"/>
          <w:sz w:val="23"/>
          <w:szCs w:val="23"/>
        </w:rPr>
        <w:t xml:space="preserve"> new </w:t>
      </w:r>
      <w:r>
        <w:rPr>
          <w:rFonts w:ascii="Courier New" w:hAnsi="Courier New" w:cs="Courier New"/>
          <w:b/>
          <w:bCs/>
          <w:sz w:val="23"/>
          <w:szCs w:val="23"/>
        </w:rPr>
        <w:t>On File</w:t>
      </w:r>
      <w:r>
        <w:rPr>
          <w:rFonts w:ascii="Courier New" w:hAnsi="Courier New" w:cs="Courier New"/>
          <w:sz w:val="23"/>
          <w:szCs w:val="23"/>
        </w:rPr>
        <w:t>, attached hereto, which attaches the National Fish and Wildlife Foundation</w:t>
      </w:r>
      <w:r w:rsidR="00AF4665">
        <w:rPr>
          <w:rFonts w:ascii="Courier New" w:hAnsi="Courier New" w:cs="Courier New"/>
          <w:sz w:val="23"/>
          <w:szCs w:val="23"/>
        </w:rPr>
        <w:t xml:space="preserve"> Grant Agreement</w:t>
      </w:r>
      <w:r>
        <w:rPr>
          <w:rFonts w:ascii="Courier New" w:hAnsi="Courier New" w:cs="Courier New"/>
          <w:sz w:val="23"/>
          <w:szCs w:val="23"/>
        </w:rPr>
        <w:t xml:space="preserve">; </w:t>
      </w:r>
    </w:p>
    <w:p w14:paraId="16D86468" w14:textId="6F28D360" w:rsidR="000A3B56" w:rsidRPr="001958B3" w:rsidRDefault="00D849B9" w:rsidP="000A3B56">
      <w:pPr>
        <w:pStyle w:val="ListParagraph"/>
        <w:numPr>
          <w:ilvl w:val="0"/>
          <w:numId w:val="5"/>
        </w:numPr>
        <w:spacing w:after="0" w:line="440" w:lineRule="atLeast"/>
        <w:ind w:left="900" w:hanging="720"/>
        <w:jc w:val="both"/>
        <w:rPr>
          <w:rFonts w:ascii="Courier New" w:hAnsi="Courier New" w:cs="Courier New"/>
          <w:sz w:val="23"/>
          <w:szCs w:val="23"/>
        </w:rPr>
      </w:pPr>
      <w:r w:rsidRPr="001958B3">
        <w:rPr>
          <w:rFonts w:ascii="Courier New" w:hAnsi="Courier New" w:cs="Courier New"/>
          <w:sz w:val="23"/>
          <w:szCs w:val="23"/>
        </w:rPr>
        <w:t xml:space="preserve">On </w:t>
      </w:r>
      <w:r w:rsidRPr="001958B3">
        <w:rPr>
          <w:rFonts w:ascii="Courier New" w:hAnsi="Courier New" w:cs="Courier New"/>
          <w:b/>
          <w:bCs/>
          <w:sz w:val="23"/>
          <w:szCs w:val="23"/>
        </w:rPr>
        <w:t>page 1, line 1,</w:t>
      </w:r>
      <w:r w:rsidRPr="001958B3">
        <w:rPr>
          <w:rFonts w:ascii="Courier New" w:hAnsi="Courier New" w:cs="Courier New"/>
          <w:sz w:val="23"/>
          <w:szCs w:val="23"/>
        </w:rPr>
        <w:t xml:space="preserve"> amend the introductory sentence to add that the bill was amended as reflected herein.</w:t>
      </w:r>
    </w:p>
    <w:p w14:paraId="749EF296" w14:textId="77777777" w:rsidR="00C2438C" w:rsidRPr="001958B3" w:rsidRDefault="00C2438C" w:rsidP="001F7F29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</w:p>
    <w:p w14:paraId="6B768CDF" w14:textId="27170AB0" w:rsidR="001F7F29" w:rsidRPr="001958B3" w:rsidRDefault="001F7F29" w:rsidP="001F7F29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  <w:r w:rsidRPr="001958B3">
        <w:rPr>
          <w:rFonts w:ascii="Courier New" w:hAnsi="Courier New" w:cs="Courier New"/>
          <w:sz w:val="23"/>
          <w:szCs w:val="23"/>
        </w:rPr>
        <w:t xml:space="preserve">Form Approved: </w:t>
      </w:r>
    </w:p>
    <w:p w14:paraId="3535FDE8" w14:textId="77777777" w:rsidR="001F7F29" w:rsidRPr="001958B3" w:rsidRDefault="001F7F29" w:rsidP="001F7F29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</w:p>
    <w:p w14:paraId="4F6C814B" w14:textId="29502C70" w:rsidR="001F7F29" w:rsidRPr="001958B3" w:rsidRDefault="008F2551" w:rsidP="001F7F29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  <w:u w:val="single"/>
        </w:rPr>
      </w:pPr>
      <w:r w:rsidRPr="001958B3">
        <w:rPr>
          <w:rFonts w:ascii="Courier New" w:hAnsi="Courier New" w:cs="Courier New"/>
          <w:sz w:val="23"/>
          <w:szCs w:val="23"/>
          <w:u w:val="single"/>
        </w:rPr>
        <w:tab/>
      </w:r>
      <w:r w:rsidR="0010642F" w:rsidRPr="0010642F">
        <w:rPr>
          <w:rFonts w:ascii="Courier New" w:hAnsi="Courier New" w:cs="Courier New"/>
          <w:sz w:val="23"/>
          <w:szCs w:val="23"/>
          <w:u w:val="single"/>
        </w:rPr>
        <w:t>/s/ Mary E. Staffopoulos</w:t>
      </w:r>
      <w:r w:rsidRPr="001958B3">
        <w:rPr>
          <w:rFonts w:ascii="Courier New" w:hAnsi="Courier New" w:cs="Courier New"/>
          <w:sz w:val="23"/>
          <w:szCs w:val="23"/>
          <w:u w:val="single"/>
        </w:rPr>
        <w:tab/>
      </w:r>
      <w:r w:rsidRPr="001958B3">
        <w:rPr>
          <w:rFonts w:ascii="Courier New" w:hAnsi="Courier New" w:cs="Courier New"/>
          <w:sz w:val="23"/>
          <w:szCs w:val="23"/>
          <w:u w:val="single"/>
        </w:rPr>
        <w:tab/>
      </w:r>
    </w:p>
    <w:p w14:paraId="081B9F60" w14:textId="77777777" w:rsidR="00CC2ACC" w:rsidRPr="001958B3" w:rsidRDefault="001F7F29" w:rsidP="001F7F29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  <w:r w:rsidRPr="001958B3">
        <w:rPr>
          <w:rFonts w:ascii="Courier New" w:hAnsi="Courier New" w:cs="Courier New"/>
          <w:sz w:val="23"/>
          <w:szCs w:val="23"/>
        </w:rPr>
        <w:t xml:space="preserve">Office of General Counsel </w:t>
      </w:r>
    </w:p>
    <w:p w14:paraId="2D659C1A" w14:textId="31BB08A5" w:rsidR="001F7F29" w:rsidRPr="001958B3" w:rsidRDefault="001F7F29" w:rsidP="001F7F29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  <w:r w:rsidRPr="001958B3">
        <w:rPr>
          <w:rFonts w:ascii="Courier New" w:hAnsi="Courier New" w:cs="Courier New"/>
          <w:sz w:val="23"/>
          <w:szCs w:val="23"/>
        </w:rPr>
        <w:t>Legislation Prepared By:</w:t>
      </w:r>
      <w:r w:rsidR="008F2551" w:rsidRPr="001958B3">
        <w:rPr>
          <w:rFonts w:ascii="Courier New" w:hAnsi="Courier New" w:cs="Courier New"/>
          <w:sz w:val="23"/>
          <w:szCs w:val="23"/>
        </w:rPr>
        <w:tab/>
      </w:r>
      <w:r w:rsidR="000A3B56" w:rsidRPr="001958B3">
        <w:rPr>
          <w:rFonts w:ascii="Courier New" w:hAnsi="Courier New" w:cs="Courier New"/>
          <w:sz w:val="23"/>
          <w:szCs w:val="23"/>
        </w:rPr>
        <w:t>Mary E. Staffopoulos</w:t>
      </w:r>
    </w:p>
    <w:p w14:paraId="3B95B169" w14:textId="57D1D23B" w:rsidR="000A3B56" w:rsidRPr="001958B3" w:rsidRDefault="000A3B56" w:rsidP="001F7F29">
      <w:pPr>
        <w:spacing w:after="0" w:line="440" w:lineRule="atLeast"/>
        <w:jc w:val="both"/>
        <w:rPr>
          <w:rFonts w:ascii="Courier New" w:hAnsi="Courier New" w:cs="Courier New"/>
          <w:sz w:val="16"/>
          <w:szCs w:val="16"/>
        </w:rPr>
      </w:pPr>
      <w:r w:rsidRPr="001958B3">
        <w:rPr>
          <w:rFonts w:ascii="Courier New" w:hAnsi="Courier New" w:cs="Courier New"/>
          <w:sz w:val="16"/>
          <w:szCs w:val="16"/>
        </w:rPr>
        <w:fldChar w:fldCharType="begin"/>
      </w:r>
      <w:r w:rsidRPr="001958B3">
        <w:rPr>
          <w:rFonts w:ascii="Courier New" w:hAnsi="Courier New" w:cs="Courier New"/>
          <w:sz w:val="16"/>
          <w:szCs w:val="16"/>
        </w:rPr>
        <w:instrText xml:space="preserve"> FILENAME   \* MERGEFORMAT </w:instrText>
      </w:r>
      <w:r w:rsidRPr="001958B3">
        <w:rPr>
          <w:rFonts w:ascii="Courier New" w:hAnsi="Courier New" w:cs="Courier New"/>
          <w:sz w:val="16"/>
          <w:szCs w:val="16"/>
        </w:rPr>
        <w:fldChar w:fldCharType="separate"/>
      </w:r>
      <w:r w:rsidR="00C72EB9">
        <w:rPr>
          <w:rFonts w:ascii="Courier New" w:hAnsi="Courier New" w:cs="Courier New"/>
          <w:noProof/>
          <w:sz w:val="16"/>
          <w:szCs w:val="16"/>
        </w:rPr>
        <w:t>GC-#1694514-v1-2025-374_NCSPHS_Amd.docx</w:t>
      </w:r>
      <w:r w:rsidRPr="001958B3">
        <w:rPr>
          <w:rFonts w:ascii="Courier New" w:hAnsi="Courier New" w:cs="Courier New"/>
          <w:sz w:val="16"/>
          <w:szCs w:val="16"/>
        </w:rPr>
        <w:fldChar w:fldCharType="end"/>
      </w:r>
    </w:p>
    <w:sectPr w:rsidR="000A3B56" w:rsidRPr="001958B3" w:rsidSect="009D0B45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F8CBD" w14:textId="77777777" w:rsidR="009C0710" w:rsidRDefault="009C0710" w:rsidP="00813777">
      <w:pPr>
        <w:spacing w:after="0" w:line="240" w:lineRule="auto"/>
      </w:pPr>
      <w:r>
        <w:separator/>
      </w:r>
    </w:p>
  </w:endnote>
  <w:endnote w:type="continuationSeparator" w:id="0">
    <w:p w14:paraId="7A4F37F2" w14:textId="77777777" w:rsidR="009C0710" w:rsidRDefault="009C0710" w:rsidP="0081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C15E6" w14:textId="11BB03E7" w:rsidR="00813777" w:rsidRPr="00D466F0" w:rsidRDefault="001B3A43" w:rsidP="001B3A43">
    <w:pPr>
      <w:pStyle w:val="DocID"/>
    </w:pPr>
    <w:r w:rsidRPr="001B3A43">
      <w:t>SGR/80292924.2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2AF95" w14:textId="58144E8F" w:rsidR="00813777" w:rsidRPr="009D0B45" w:rsidRDefault="009D0B45" w:rsidP="009D0B45">
    <w:pPr>
      <w:pStyle w:val="Footer"/>
      <w:jc w:val="center"/>
      <w:rPr>
        <w:rFonts w:ascii="Courier New" w:hAnsi="Courier New" w:cs="Courier New"/>
        <w:sz w:val="23"/>
        <w:szCs w:val="23"/>
      </w:rPr>
    </w:pPr>
    <w:r w:rsidRPr="009D0B45">
      <w:rPr>
        <w:rFonts w:ascii="Courier New" w:hAnsi="Courier New" w:cs="Courier New"/>
        <w:sz w:val="23"/>
        <w:szCs w:val="23"/>
      </w:rPr>
      <w:fldChar w:fldCharType="begin"/>
    </w:r>
    <w:r w:rsidRPr="009D0B45">
      <w:rPr>
        <w:rFonts w:ascii="Courier New" w:hAnsi="Courier New" w:cs="Courier New"/>
        <w:sz w:val="23"/>
        <w:szCs w:val="23"/>
      </w:rPr>
      <w:instrText xml:space="preserve"> PAGE   \* MERGEFORMAT </w:instrText>
    </w:r>
    <w:r w:rsidRPr="009D0B45">
      <w:rPr>
        <w:rFonts w:ascii="Courier New" w:hAnsi="Courier New" w:cs="Courier New"/>
        <w:sz w:val="23"/>
        <w:szCs w:val="23"/>
      </w:rPr>
      <w:fldChar w:fldCharType="separate"/>
    </w:r>
    <w:r w:rsidRPr="009D0B45">
      <w:rPr>
        <w:rFonts w:ascii="Courier New" w:hAnsi="Courier New" w:cs="Courier New"/>
        <w:noProof/>
        <w:sz w:val="23"/>
        <w:szCs w:val="23"/>
      </w:rPr>
      <w:t>1</w:t>
    </w:r>
    <w:r w:rsidRPr="009D0B45">
      <w:rPr>
        <w:rFonts w:ascii="Courier New" w:hAnsi="Courier New" w:cs="Courier New"/>
        <w:noProof/>
        <w:sz w:val="23"/>
        <w:szCs w:val="2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264F2" w14:textId="77777777" w:rsidR="009C0710" w:rsidRDefault="009C0710" w:rsidP="00813777">
      <w:pPr>
        <w:spacing w:after="0" w:line="240" w:lineRule="auto"/>
      </w:pPr>
      <w:r>
        <w:separator/>
      </w:r>
    </w:p>
  </w:footnote>
  <w:footnote w:type="continuationSeparator" w:id="0">
    <w:p w14:paraId="5989E7B2" w14:textId="77777777" w:rsidR="009C0710" w:rsidRDefault="009C0710" w:rsidP="00813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62D71"/>
    <w:multiLevelType w:val="hybridMultilevel"/>
    <w:tmpl w:val="8A66CD5C"/>
    <w:lvl w:ilvl="0" w:tplc="0C66EC5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26D50"/>
    <w:multiLevelType w:val="hybridMultilevel"/>
    <w:tmpl w:val="E9CA7AEC"/>
    <w:lvl w:ilvl="0" w:tplc="43FEBE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A57DF"/>
    <w:multiLevelType w:val="hybridMultilevel"/>
    <w:tmpl w:val="C0865E54"/>
    <w:lvl w:ilvl="0" w:tplc="43FEBE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0440FC"/>
    <w:multiLevelType w:val="hybridMultilevel"/>
    <w:tmpl w:val="1DB2B756"/>
    <w:lvl w:ilvl="0" w:tplc="78AA9834">
      <w:start w:val="1"/>
      <w:numFmt w:val="decimal"/>
      <w:lvlText w:val="(%1)"/>
      <w:lvlJc w:val="left"/>
      <w:pPr>
        <w:ind w:left="450" w:hanging="360"/>
      </w:pPr>
      <w:rPr>
        <w:rFonts w:ascii="Courier New" w:hAnsi="Courier New" w:cs="Courier New" w:hint="default"/>
        <w:b w:val="0"/>
        <w:bCs w:val="0"/>
        <w:color w:val="000000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6D5356C1"/>
    <w:multiLevelType w:val="hybridMultilevel"/>
    <w:tmpl w:val="03EA8944"/>
    <w:lvl w:ilvl="0" w:tplc="BEECDA3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834063">
    <w:abstractNumId w:val="1"/>
  </w:num>
  <w:num w:numId="2" w16cid:durableId="893391899">
    <w:abstractNumId w:val="0"/>
  </w:num>
  <w:num w:numId="3" w16cid:durableId="1433283111">
    <w:abstractNumId w:val="2"/>
  </w:num>
  <w:num w:numId="4" w16cid:durableId="1671719354">
    <w:abstractNumId w:val="4"/>
  </w:num>
  <w:num w:numId="5" w16cid:durableId="79840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9B9"/>
    <w:rsid w:val="00030CBA"/>
    <w:rsid w:val="0004119D"/>
    <w:rsid w:val="00084CC2"/>
    <w:rsid w:val="000A3B56"/>
    <w:rsid w:val="000B7550"/>
    <w:rsid w:val="000F5E28"/>
    <w:rsid w:val="0010642F"/>
    <w:rsid w:val="00126FF2"/>
    <w:rsid w:val="001958B3"/>
    <w:rsid w:val="001A02DA"/>
    <w:rsid w:val="001B3A43"/>
    <w:rsid w:val="001D5866"/>
    <w:rsid w:val="001E77FF"/>
    <w:rsid w:val="001F7F29"/>
    <w:rsid w:val="00211EFB"/>
    <w:rsid w:val="00243B5C"/>
    <w:rsid w:val="002758A2"/>
    <w:rsid w:val="00276106"/>
    <w:rsid w:val="002C6C08"/>
    <w:rsid w:val="002F07C1"/>
    <w:rsid w:val="002F5292"/>
    <w:rsid w:val="00310312"/>
    <w:rsid w:val="00310F03"/>
    <w:rsid w:val="003415A4"/>
    <w:rsid w:val="003555CC"/>
    <w:rsid w:val="003A06AF"/>
    <w:rsid w:val="0040030D"/>
    <w:rsid w:val="00407965"/>
    <w:rsid w:val="00432952"/>
    <w:rsid w:val="00463380"/>
    <w:rsid w:val="00466B27"/>
    <w:rsid w:val="004B11EC"/>
    <w:rsid w:val="004C6F91"/>
    <w:rsid w:val="00511FEC"/>
    <w:rsid w:val="00553389"/>
    <w:rsid w:val="0057328A"/>
    <w:rsid w:val="00585E9D"/>
    <w:rsid w:val="00596158"/>
    <w:rsid w:val="005A3048"/>
    <w:rsid w:val="005B4D74"/>
    <w:rsid w:val="005C3E2E"/>
    <w:rsid w:val="005E0DC0"/>
    <w:rsid w:val="005E1548"/>
    <w:rsid w:val="005F118F"/>
    <w:rsid w:val="005F7F35"/>
    <w:rsid w:val="00644BFC"/>
    <w:rsid w:val="00662F5B"/>
    <w:rsid w:val="006B3CDA"/>
    <w:rsid w:val="006C4383"/>
    <w:rsid w:val="006F341A"/>
    <w:rsid w:val="00704032"/>
    <w:rsid w:val="00710714"/>
    <w:rsid w:val="00726E8D"/>
    <w:rsid w:val="00742B90"/>
    <w:rsid w:val="0078433F"/>
    <w:rsid w:val="007918FD"/>
    <w:rsid w:val="007B5893"/>
    <w:rsid w:val="007F756F"/>
    <w:rsid w:val="00813777"/>
    <w:rsid w:val="00817F42"/>
    <w:rsid w:val="00841EC3"/>
    <w:rsid w:val="0085025F"/>
    <w:rsid w:val="00885F63"/>
    <w:rsid w:val="0088614E"/>
    <w:rsid w:val="00886A54"/>
    <w:rsid w:val="00892960"/>
    <w:rsid w:val="00897A46"/>
    <w:rsid w:val="008A582E"/>
    <w:rsid w:val="008E2FEC"/>
    <w:rsid w:val="008F2551"/>
    <w:rsid w:val="009008EB"/>
    <w:rsid w:val="00920992"/>
    <w:rsid w:val="0095109B"/>
    <w:rsid w:val="00955E8D"/>
    <w:rsid w:val="00960AD6"/>
    <w:rsid w:val="009C0710"/>
    <w:rsid w:val="009D0B45"/>
    <w:rsid w:val="00A561DA"/>
    <w:rsid w:val="00A71E62"/>
    <w:rsid w:val="00A92FF4"/>
    <w:rsid w:val="00AA2D66"/>
    <w:rsid w:val="00AD0A32"/>
    <w:rsid w:val="00AF4665"/>
    <w:rsid w:val="00B02A1E"/>
    <w:rsid w:val="00B22036"/>
    <w:rsid w:val="00B230EA"/>
    <w:rsid w:val="00B311C9"/>
    <w:rsid w:val="00B33B8D"/>
    <w:rsid w:val="00B4747E"/>
    <w:rsid w:val="00B714CA"/>
    <w:rsid w:val="00B8187D"/>
    <w:rsid w:val="00BC22B1"/>
    <w:rsid w:val="00C2438C"/>
    <w:rsid w:val="00C63B99"/>
    <w:rsid w:val="00C72EB9"/>
    <w:rsid w:val="00CB1881"/>
    <w:rsid w:val="00CC2ACC"/>
    <w:rsid w:val="00CC2BB5"/>
    <w:rsid w:val="00CC7238"/>
    <w:rsid w:val="00CD4FB8"/>
    <w:rsid w:val="00CE409D"/>
    <w:rsid w:val="00CF4672"/>
    <w:rsid w:val="00D041FC"/>
    <w:rsid w:val="00D37FC5"/>
    <w:rsid w:val="00D40F7E"/>
    <w:rsid w:val="00D466F0"/>
    <w:rsid w:val="00D629B0"/>
    <w:rsid w:val="00D6645B"/>
    <w:rsid w:val="00D7453D"/>
    <w:rsid w:val="00D75642"/>
    <w:rsid w:val="00D849B9"/>
    <w:rsid w:val="00DA64B4"/>
    <w:rsid w:val="00DC0E96"/>
    <w:rsid w:val="00E13389"/>
    <w:rsid w:val="00E178CA"/>
    <w:rsid w:val="00E67CF6"/>
    <w:rsid w:val="00E73F08"/>
    <w:rsid w:val="00E77419"/>
    <w:rsid w:val="00E953E6"/>
    <w:rsid w:val="00EA4B20"/>
    <w:rsid w:val="00EC6820"/>
    <w:rsid w:val="00F23EF4"/>
    <w:rsid w:val="00F469D8"/>
    <w:rsid w:val="00FB0752"/>
    <w:rsid w:val="00FD2416"/>
    <w:rsid w:val="00FD3DD6"/>
    <w:rsid w:val="00FE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4D632"/>
  <w15:chartTrackingRefBased/>
  <w15:docId w15:val="{F7226CC9-789F-4C6D-B1B2-D6876FC2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49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4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49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49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49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49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49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49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49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9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49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49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49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49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49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49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49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49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49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4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49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49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4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49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49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49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49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49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49B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13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777"/>
  </w:style>
  <w:style w:type="paragraph" w:styleId="Footer">
    <w:name w:val="footer"/>
    <w:basedOn w:val="Normal"/>
    <w:link w:val="FooterChar"/>
    <w:uiPriority w:val="99"/>
    <w:unhideWhenUsed/>
    <w:rsid w:val="00813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777"/>
  </w:style>
  <w:style w:type="paragraph" w:customStyle="1" w:styleId="DocID">
    <w:name w:val="DocID"/>
    <w:basedOn w:val="Normal"/>
    <w:rsid w:val="00813777"/>
    <w:pPr>
      <w:spacing w:line="259" w:lineRule="auto"/>
      <w:jc w:val="right"/>
    </w:pPr>
    <w:rPr>
      <w:rFonts w:ascii="Times New Roman" w:eastAsiaTheme="minorEastAsia" w:hAnsi="Times New Roman"/>
      <w:kern w:val="0"/>
      <w:sz w:val="16"/>
      <w:szCs w:val="22"/>
      <w:lang w:eastAsia="zh-CN"/>
      <w14:ligatures w14:val="none"/>
    </w:rPr>
  </w:style>
  <w:style w:type="paragraph" w:styleId="BodyText">
    <w:name w:val="Body Text"/>
    <w:basedOn w:val="Normal"/>
    <w:link w:val="BodyTextChar"/>
    <w:rsid w:val="00FD3DD6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20"/>
        <w:tab w:val="left" w:pos="94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0" w:line="450" w:lineRule="atLeast"/>
      <w:jc w:val="both"/>
    </w:pPr>
    <w:rPr>
      <w:rFonts w:ascii="Courier New" w:eastAsia="Times New Roman" w:hAnsi="Courier New" w:cs="Times New Roman"/>
      <w:kern w:val="0"/>
      <w:sz w:val="23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FD3DD6"/>
    <w:rPr>
      <w:rFonts w:ascii="Courier New" w:eastAsia="Times New Roman" w:hAnsi="Courier New" w:cs="Times New Roman"/>
      <w:kern w:val="0"/>
      <w:sz w:val="23"/>
      <w:szCs w:val="20"/>
      <w14:ligatures w14:val="none"/>
    </w:rPr>
  </w:style>
  <w:style w:type="paragraph" w:styleId="Revision">
    <w:name w:val="Revision"/>
    <w:hidden/>
    <w:uiPriority w:val="99"/>
    <w:semiHidden/>
    <w:rsid w:val="001D586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97A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7A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7A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A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A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Schultz, Samantha - GCGA</cp:lastModifiedBy>
  <cp:revision>11</cp:revision>
  <cp:lastPrinted>2025-05-08T14:42:00Z</cp:lastPrinted>
  <dcterms:created xsi:type="dcterms:W3CDTF">2025-06-17T23:27:00Z</dcterms:created>
  <dcterms:modified xsi:type="dcterms:W3CDTF">2025-06-20T19:07:00Z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/>
  </property>
</Properties>
</file>