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A71F7" w14:textId="5A2205CB" w:rsidR="00410C58" w:rsidRPr="0027198F" w:rsidRDefault="00120F86" w:rsidP="00574A7A">
      <w:pPr>
        <w:pStyle w:val="Title"/>
        <w:spacing w:before="240"/>
        <w:rPr>
          <w:szCs w:val="23"/>
        </w:rPr>
      </w:pPr>
      <w:r w:rsidRPr="0027198F">
        <w:rPr>
          <w:szCs w:val="23"/>
        </w:rPr>
        <w:t xml:space="preserve">LAND USE AND ZONING </w:t>
      </w:r>
      <w:r w:rsidR="00BE189D" w:rsidRPr="0027198F">
        <w:rPr>
          <w:szCs w:val="23"/>
        </w:rPr>
        <w:t xml:space="preserve">COMMITTEE </w:t>
      </w:r>
      <w:r w:rsidR="00410C58" w:rsidRPr="0027198F">
        <w:rPr>
          <w:szCs w:val="23"/>
        </w:rPr>
        <w:t>AMENDMENT</w:t>
      </w:r>
    </w:p>
    <w:p w14:paraId="72D2F61B" w14:textId="77777777" w:rsidR="00410C58" w:rsidRPr="0027198F" w:rsidRDefault="00410C58">
      <w:pPr>
        <w:rPr>
          <w:sz w:val="23"/>
          <w:szCs w:val="23"/>
        </w:rPr>
      </w:pPr>
    </w:p>
    <w:p w14:paraId="223860CC" w14:textId="77777777" w:rsidR="00410C58" w:rsidRPr="0027198F" w:rsidRDefault="00410C58" w:rsidP="002B2F98">
      <w:pPr>
        <w:jc w:val="both"/>
        <w:rPr>
          <w:sz w:val="23"/>
          <w:szCs w:val="23"/>
        </w:rPr>
      </w:pPr>
    </w:p>
    <w:p w14:paraId="67E636AB" w14:textId="1DF3948E" w:rsidR="00410C58" w:rsidRPr="0027198F" w:rsidRDefault="00051BAC" w:rsidP="007C7949">
      <w:pPr>
        <w:spacing w:line="450" w:lineRule="atLeast"/>
        <w:jc w:val="both"/>
        <w:rPr>
          <w:rFonts w:ascii="Courier New" w:hAnsi="Courier New" w:cs="Courier New"/>
          <w:sz w:val="23"/>
          <w:szCs w:val="23"/>
        </w:rPr>
      </w:pPr>
      <w:r w:rsidRPr="0027198F">
        <w:rPr>
          <w:rFonts w:ascii="Courier New" w:hAnsi="Courier New" w:cs="Courier New"/>
          <w:sz w:val="23"/>
          <w:szCs w:val="23"/>
        </w:rPr>
        <w:t xml:space="preserve">The </w:t>
      </w:r>
      <w:r w:rsidR="00120F86" w:rsidRPr="0027198F">
        <w:rPr>
          <w:rFonts w:ascii="Courier New" w:hAnsi="Courier New" w:cs="Courier New"/>
          <w:sz w:val="23"/>
          <w:szCs w:val="23"/>
        </w:rPr>
        <w:t xml:space="preserve">Land Use and Zoning </w:t>
      </w:r>
      <w:r w:rsidR="00410C58" w:rsidRPr="0027198F">
        <w:rPr>
          <w:rFonts w:ascii="Courier New" w:hAnsi="Courier New" w:cs="Courier New"/>
          <w:sz w:val="23"/>
          <w:szCs w:val="23"/>
        </w:rPr>
        <w:t xml:space="preserve">Committee offers the following </w:t>
      </w:r>
      <w:r w:rsidR="00C84ADA">
        <w:rPr>
          <w:rFonts w:ascii="Courier New" w:hAnsi="Courier New" w:cs="Courier New"/>
          <w:sz w:val="23"/>
          <w:szCs w:val="23"/>
        </w:rPr>
        <w:t>a</w:t>
      </w:r>
      <w:r w:rsidR="00410C58" w:rsidRPr="0027198F">
        <w:rPr>
          <w:rFonts w:ascii="Courier New" w:hAnsi="Courier New" w:cs="Courier New"/>
          <w:sz w:val="23"/>
          <w:szCs w:val="23"/>
        </w:rPr>
        <w:t xml:space="preserve">mendment to File </w:t>
      </w:r>
      <w:r w:rsidRPr="0027198F">
        <w:rPr>
          <w:rFonts w:ascii="Courier New" w:hAnsi="Courier New" w:cs="Courier New"/>
          <w:sz w:val="23"/>
          <w:szCs w:val="23"/>
        </w:rPr>
        <w:t xml:space="preserve">No. </w:t>
      </w:r>
      <w:r w:rsidR="00410C58" w:rsidRPr="0027198F">
        <w:rPr>
          <w:rFonts w:ascii="Courier New" w:hAnsi="Courier New" w:cs="Courier New"/>
          <w:sz w:val="23"/>
          <w:szCs w:val="23"/>
        </w:rPr>
        <w:t>20</w:t>
      </w:r>
      <w:r w:rsidR="00421D7F" w:rsidRPr="0027198F">
        <w:rPr>
          <w:rFonts w:ascii="Courier New" w:hAnsi="Courier New" w:cs="Courier New"/>
          <w:sz w:val="23"/>
          <w:szCs w:val="23"/>
        </w:rPr>
        <w:t>2</w:t>
      </w:r>
      <w:r w:rsidR="004F27BF">
        <w:rPr>
          <w:rFonts w:ascii="Courier New" w:hAnsi="Courier New" w:cs="Courier New"/>
          <w:sz w:val="23"/>
          <w:szCs w:val="23"/>
        </w:rPr>
        <w:t>5</w:t>
      </w:r>
      <w:r w:rsidR="0054574C">
        <w:rPr>
          <w:rFonts w:ascii="Courier New" w:hAnsi="Courier New" w:cs="Courier New"/>
          <w:sz w:val="23"/>
          <w:szCs w:val="23"/>
        </w:rPr>
        <w:t>-</w:t>
      </w:r>
      <w:r w:rsidR="00793981">
        <w:rPr>
          <w:rFonts w:ascii="Courier New" w:hAnsi="Courier New" w:cs="Courier New"/>
          <w:sz w:val="23"/>
          <w:szCs w:val="23"/>
        </w:rPr>
        <w:t>369</w:t>
      </w:r>
      <w:r w:rsidR="00410C58" w:rsidRPr="0027198F">
        <w:rPr>
          <w:rFonts w:ascii="Courier New" w:hAnsi="Courier New" w:cs="Courier New"/>
          <w:sz w:val="23"/>
          <w:szCs w:val="23"/>
        </w:rPr>
        <w:t>:</w:t>
      </w:r>
    </w:p>
    <w:p w14:paraId="760C25FC" w14:textId="77777777" w:rsidR="00DB7E96" w:rsidRPr="0027198F" w:rsidRDefault="00DB7E96" w:rsidP="0027198F">
      <w:pPr>
        <w:spacing w:line="450" w:lineRule="atLeast"/>
        <w:ind w:left="1080"/>
        <w:jc w:val="both"/>
        <w:rPr>
          <w:rFonts w:ascii="Courier New" w:hAnsi="Courier New" w:cs="Courier New"/>
          <w:sz w:val="23"/>
          <w:szCs w:val="23"/>
        </w:rPr>
      </w:pPr>
    </w:p>
    <w:p w14:paraId="01656C2B" w14:textId="205D5822" w:rsidR="00644C10" w:rsidRPr="00E262CC" w:rsidRDefault="001839DF" w:rsidP="00E262CC">
      <w:pPr>
        <w:numPr>
          <w:ilvl w:val="0"/>
          <w:numId w:val="1"/>
        </w:numPr>
        <w:spacing w:line="450" w:lineRule="atLeast"/>
        <w:ind w:left="1440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On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page 1, line </w:t>
      </w:r>
      <w:r w:rsidR="00793981">
        <w:rPr>
          <w:rFonts w:ascii="Courier New" w:hAnsi="Courier New" w:cs="Courier New"/>
          <w:b/>
          <w:bCs/>
          <w:sz w:val="23"/>
          <w:szCs w:val="23"/>
        </w:rPr>
        <w:t>17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Pr="00EA3BD8">
        <w:rPr>
          <w:rFonts w:ascii="Courier New" w:hAnsi="Courier New" w:cs="Courier New"/>
          <w:sz w:val="23"/>
          <w:szCs w:val="23"/>
        </w:rPr>
        <w:t>after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E262CC">
        <w:rPr>
          <w:rFonts w:ascii="Courier New" w:hAnsi="Courier New" w:cs="Courier New"/>
          <w:sz w:val="23"/>
          <w:szCs w:val="23"/>
        </w:rPr>
        <w:t>“ZONING CODE</w:t>
      </w:r>
      <w:r>
        <w:rPr>
          <w:rFonts w:ascii="Courier New" w:hAnsi="Courier New" w:cs="Courier New"/>
          <w:sz w:val="23"/>
          <w:szCs w:val="23"/>
        </w:rPr>
        <w:t xml:space="preserve">;”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insert</w:t>
      </w:r>
      <w:r>
        <w:rPr>
          <w:rFonts w:ascii="Courier New" w:hAnsi="Courier New" w:cs="Courier New"/>
          <w:sz w:val="23"/>
          <w:szCs w:val="23"/>
        </w:rPr>
        <w:t xml:space="preserve"> “</w:t>
      </w:r>
      <w:r w:rsidR="001F0F0A">
        <w:rPr>
          <w:rFonts w:ascii="Courier New" w:hAnsi="Courier New" w:cs="Courier New"/>
          <w:sz w:val="23"/>
          <w:szCs w:val="23"/>
        </w:rPr>
        <w:t xml:space="preserve">ZONING EXCEPTION </w:t>
      </w:r>
      <w:r>
        <w:rPr>
          <w:rFonts w:ascii="Courier New" w:hAnsi="Courier New" w:cs="Courier New"/>
          <w:sz w:val="23"/>
          <w:szCs w:val="23"/>
        </w:rPr>
        <w:t>SUBJECT TO CONDITION;”</w:t>
      </w:r>
      <w:r w:rsidR="00644C10" w:rsidRPr="00E262CC">
        <w:rPr>
          <w:rFonts w:ascii="Courier New" w:hAnsi="Courier New" w:cs="Courier New"/>
          <w:sz w:val="23"/>
          <w:szCs w:val="23"/>
        </w:rPr>
        <w:t>;</w:t>
      </w:r>
    </w:p>
    <w:p w14:paraId="2C8B9B00" w14:textId="7601EA56" w:rsidR="005A7721" w:rsidRDefault="005A7721" w:rsidP="005A7721">
      <w:pPr>
        <w:numPr>
          <w:ilvl w:val="0"/>
          <w:numId w:val="1"/>
        </w:numPr>
        <w:spacing w:line="450" w:lineRule="atLeast"/>
        <w:ind w:left="1440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On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page </w:t>
      </w:r>
      <w:r w:rsidR="00793981">
        <w:rPr>
          <w:rFonts w:ascii="Courier New" w:hAnsi="Courier New" w:cs="Courier New"/>
          <w:b/>
          <w:bCs/>
          <w:sz w:val="23"/>
          <w:szCs w:val="23"/>
        </w:rPr>
        <w:t>3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, line </w:t>
      </w:r>
      <w:r w:rsidR="00793981">
        <w:rPr>
          <w:rFonts w:ascii="Courier New" w:hAnsi="Courier New" w:cs="Courier New"/>
          <w:b/>
          <w:bCs/>
          <w:sz w:val="23"/>
          <w:szCs w:val="23"/>
        </w:rPr>
        <w:t>18</w:t>
      </w:r>
      <w:r w:rsidR="00E1293F">
        <w:rPr>
          <w:rFonts w:ascii="Courier New" w:hAnsi="Courier New" w:cs="Courier New"/>
          <w:b/>
          <w:bCs/>
          <w:sz w:val="23"/>
          <w:szCs w:val="23"/>
        </w:rPr>
        <w:t>½,</w:t>
      </w:r>
      <w:r w:rsidR="0009642C">
        <w:rPr>
          <w:rFonts w:ascii="Courier New" w:hAnsi="Courier New" w:cs="Courier New"/>
          <w:b/>
          <w:bCs/>
          <w:sz w:val="23"/>
          <w:szCs w:val="23"/>
        </w:rPr>
        <w:t xml:space="preserve">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insert</w:t>
      </w:r>
      <w:r>
        <w:rPr>
          <w:rFonts w:ascii="Courier New" w:hAnsi="Courier New" w:cs="Courier New"/>
          <w:sz w:val="23"/>
          <w:szCs w:val="23"/>
        </w:rPr>
        <w:t xml:space="preserve"> a new Section </w:t>
      </w:r>
      <w:r w:rsidR="00E262CC">
        <w:rPr>
          <w:rFonts w:ascii="Courier New" w:hAnsi="Courier New" w:cs="Courier New"/>
          <w:sz w:val="23"/>
          <w:szCs w:val="23"/>
        </w:rPr>
        <w:t>2</w:t>
      </w:r>
      <w:r>
        <w:rPr>
          <w:rFonts w:ascii="Courier New" w:hAnsi="Courier New" w:cs="Courier New"/>
          <w:sz w:val="23"/>
          <w:szCs w:val="23"/>
        </w:rPr>
        <w:t xml:space="preserve"> to read as follows:</w:t>
      </w:r>
    </w:p>
    <w:p w14:paraId="02C62CF7" w14:textId="2011E9E8" w:rsidR="005A7721" w:rsidRPr="0009642C" w:rsidRDefault="005A7721" w:rsidP="005A7721">
      <w:pPr>
        <w:spacing w:line="450" w:lineRule="atLeast"/>
        <w:ind w:left="1440" w:firstLine="720"/>
        <w:jc w:val="both"/>
        <w:rPr>
          <w:rFonts w:ascii="Courier New" w:hAnsi="Courier New" w:cs="Courier New"/>
          <w:color w:val="000000" w:themeColor="text1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“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Section </w:t>
      </w:r>
      <w:r w:rsidR="00E262CC">
        <w:rPr>
          <w:rFonts w:ascii="Courier New" w:hAnsi="Courier New" w:cs="Courier New"/>
          <w:b/>
          <w:bCs/>
          <w:sz w:val="23"/>
          <w:szCs w:val="23"/>
        </w:rPr>
        <w:t>2</w:t>
      </w:r>
      <w:r>
        <w:rPr>
          <w:rFonts w:ascii="Courier New" w:hAnsi="Courier New" w:cs="Courier New"/>
          <w:b/>
          <w:bCs/>
          <w:sz w:val="23"/>
          <w:szCs w:val="23"/>
        </w:rPr>
        <w:t>.</w:t>
      </w:r>
      <w:r w:rsidR="0017636F">
        <w:rPr>
          <w:rFonts w:ascii="Courier New" w:hAnsi="Courier New" w:cs="Courier New"/>
          <w:b/>
          <w:bCs/>
          <w:sz w:val="23"/>
          <w:szCs w:val="23"/>
        </w:rPr>
        <w:tab/>
      </w:r>
      <w:r w:rsidR="001F0F0A">
        <w:rPr>
          <w:rFonts w:ascii="Courier New" w:hAnsi="Courier New" w:cs="Courier New"/>
          <w:b/>
          <w:bCs/>
          <w:sz w:val="23"/>
          <w:szCs w:val="23"/>
        </w:rPr>
        <w:t>Zoning Exception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 Approved Subject to Condition. </w:t>
      </w:r>
      <w:r w:rsidR="0017636F">
        <w:rPr>
          <w:rFonts w:ascii="Courier New" w:hAnsi="Courier New" w:cs="Courier New"/>
          <w:b/>
          <w:bCs/>
          <w:sz w:val="23"/>
          <w:szCs w:val="23"/>
        </w:rPr>
        <w:t xml:space="preserve"> </w:t>
      </w:r>
      <w:r w:rsidRPr="00952012">
        <w:rPr>
          <w:rFonts w:ascii="Courier New" w:hAnsi="Courier New" w:cs="Courier New"/>
          <w:color w:val="000000" w:themeColor="text1"/>
          <w:sz w:val="23"/>
          <w:szCs w:val="23"/>
        </w:rPr>
        <w:t xml:space="preserve">This </w:t>
      </w:r>
      <w:r w:rsidR="001F0F0A">
        <w:rPr>
          <w:rFonts w:ascii="Courier New" w:hAnsi="Courier New" w:cs="Courier New"/>
          <w:color w:val="000000" w:themeColor="text1"/>
          <w:sz w:val="23"/>
          <w:szCs w:val="23"/>
        </w:rPr>
        <w:t>zoning exception</w:t>
      </w:r>
      <w:r w:rsidR="00E262CC">
        <w:rPr>
          <w:rFonts w:ascii="Courier New" w:hAnsi="Courier New" w:cs="Courier New"/>
          <w:color w:val="000000" w:themeColor="text1"/>
          <w:sz w:val="23"/>
          <w:szCs w:val="23"/>
        </w:rPr>
        <w:t xml:space="preserve"> </w:t>
      </w:r>
      <w:r w:rsidRPr="00952012">
        <w:rPr>
          <w:rFonts w:ascii="Courier New" w:hAnsi="Courier New" w:cs="Courier New"/>
          <w:color w:val="000000" w:themeColor="text1"/>
          <w:sz w:val="23"/>
          <w:szCs w:val="23"/>
        </w:rPr>
        <w:t>is approved subject to the following condition</w:t>
      </w:r>
      <w:r w:rsidRPr="0009642C">
        <w:rPr>
          <w:rFonts w:ascii="Courier New" w:hAnsi="Courier New" w:cs="Courier New"/>
          <w:color w:val="000000" w:themeColor="text1"/>
          <w:sz w:val="23"/>
          <w:szCs w:val="23"/>
        </w:rPr>
        <w:t>:</w:t>
      </w:r>
    </w:p>
    <w:p w14:paraId="50B647AD" w14:textId="6CD1FCAA" w:rsidR="00646BB4" w:rsidRPr="00646BB4" w:rsidRDefault="00AA229B" w:rsidP="00646BB4">
      <w:pPr>
        <w:pStyle w:val="ListParagraph"/>
        <w:numPr>
          <w:ilvl w:val="0"/>
          <w:numId w:val="5"/>
        </w:numPr>
        <w:spacing w:line="450" w:lineRule="atLeast"/>
        <w:ind w:left="1440" w:firstLine="720"/>
        <w:jc w:val="both"/>
        <w:rPr>
          <w:rFonts w:ascii="Courier New" w:hAnsi="Courier New" w:cs="Courier New"/>
          <w:color w:val="000000" w:themeColor="text1"/>
          <w:sz w:val="23"/>
          <w:szCs w:val="23"/>
        </w:rPr>
      </w:pPr>
      <w:r w:rsidRPr="00AA229B">
        <w:rPr>
          <w:rFonts w:ascii="Courier New" w:hAnsi="Courier New" w:cs="Courier New"/>
          <w:color w:val="000000" w:themeColor="text1"/>
          <w:sz w:val="23"/>
          <w:szCs w:val="23"/>
        </w:rPr>
        <w:t xml:space="preserve">The zoning exception granted herein shall not be effective unless or until the required Waiver of </w:t>
      </w:r>
      <w:r w:rsidR="00793981">
        <w:rPr>
          <w:rFonts w:ascii="Courier New" w:hAnsi="Courier New" w:cs="Courier New"/>
          <w:color w:val="000000" w:themeColor="text1"/>
          <w:sz w:val="23"/>
          <w:szCs w:val="23"/>
        </w:rPr>
        <w:t xml:space="preserve">Liquor </w:t>
      </w:r>
      <w:r w:rsidRPr="00AA229B">
        <w:rPr>
          <w:rFonts w:ascii="Courier New" w:hAnsi="Courier New" w:cs="Courier New"/>
          <w:color w:val="000000" w:themeColor="text1"/>
          <w:sz w:val="23"/>
          <w:szCs w:val="23"/>
        </w:rPr>
        <w:t>Distance (WLD-2</w:t>
      </w:r>
      <w:r w:rsidR="004C628E">
        <w:rPr>
          <w:rFonts w:ascii="Courier New" w:hAnsi="Courier New" w:cs="Courier New"/>
          <w:color w:val="000000" w:themeColor="text1"/>
          <w:sz w:val="23"/>
          <w:szCs w:val="23"/>
        </w:rPr>
        <w:t>5</w:t>
      </w:r>
      <w:r w:rsidRPr="00AA229B">
        <w:rPr>
          <w:rFonts w:ascii="Courier New" w:hAnsi="Courier New" w:cs="Courier New"/>
          <w:color w:val="000000" w:themeColor="text1"/>
          <w:sz w:val="23"/>
          <w:szCs w:val="23"/>
        </w:rPr>
        <w:t>-</w:t>
      </w:r>
      <w:r w:rsidR="004C628E">
        <w:rPr>
          <w:rFonts w:ascii="Courier New" w:hAnsi="Courier New" w:cs="Courier New"/>
          <w:color w:val="000000" w:themeColor="text1"/>
          <w:sz w:val="23"/>
          <w:szCs w:val="23"/>
        </w:rPr>
        <w:t>0</w:t>
      </w:r>
      <w:r w:rsidR="00793981">
        <w:rPr>
          <w:rFonts w:ascii="Courier New" w:hAnsi="Courier New" w:cs="Courier New"/>
          <w:color w:val="000000" w:themeColor="text1"/>
          <w:sz w:val="23"/>
          <w:szCs w:val="23"/>
        </w:rPr>
        <w:t>4</w:t>
      </w:r>
      <w:r w:rsidRPr="00AA229B">
        <w:rPr>
          <w:rFonts w:ascii="Courier New" w:hAnsi="Courier New" w:cs="Courier New"/>
          <w:color w:val="000000" w:themeColor="text1"/>
          <w:sz w:val="23"/>
          <w:szCs w:val="23"/>
        </w:rPr>
        <w:t>) pursuant to Section 656.133, Ordinance Code, is issued for the Subject Property</w:t>
      </w:r>
      <w:r w:rsidR="007F5A45" w:rsidRPr="004A6C3E">
        <w:rPr>
          <w:rFonts w:ascii="Courier New" w:hAnsi="Courier New" w:cs="Courier New"/>
          <w:color w:val="000000" w:themeColor="text1"/>
          <w:sz w:val="23"/>
          <w:szCs w:val="23"/>
        </w:rPr>
        <w:t>.</w:t>
      </w:r>
      <w:r w:rsidR="00DF5E0D" w:rsidRPr="004A6C3E">
        <w:rPr>
          <w:rFonts w:ascii="Courier New" w:hAnsi="Courier New" w:cs="Courier New"/>
          <w:color w:val="000000" w:themeColor="text1"/>
          <w:spacing w:val="2"/>
          <w:sz w:val="23"/>
          <w:szCs w:val="23"/>
          <w:shd w:val="clear" w:color="auto" w:fill="FFFFFF"/>
        </w:rPr>
        <w:t>”;</w:t>
      </w:r>
    </w:p>
    <w:p w14:paraId="16464685" w14:textId="72C8FF47" w:rsidR="00C74FED" w:rsidRDefault="00A93B0F" w:rsidP="00C74FED">
      <w:pPr>
        <w:numPr>
          <w:ilvl w:val="0"/>
          <w:numId w:val="1"/>
        </w:numPr>
        <w:tabs>
          <w:tab w:val="clear" w:pos="1080"/>
        </w:tabs>
        <w:spacing w:line="450" w:lineRule="atLeast"/>
        <w:ind w:left="1440"/>
        <w:jc w:val="both"/>
        <w:rPr>
          <w:rFonts w:ascii="Courier New" w:hAnsi="Courier New" w:cs="Courier New"/>
          <w:sz w:val="23"/>
          <w:szCs w:val="23"/>
        </w:rPr>
      </w:pPr>
      <w:r w:rsidRPr="00952012">
        <w:rPr>
          <w:rFonts w:ascii="Courier New" w:hAnsi="Courier New" w:cs="Courier New"/>
          <w:color w:val="000000" w:themeColor="text1"/>
          <w:sz w:val="23"/>
          <w:szCs w:val="23"/>
        </w:rPr>
        <w:t>Renumber the remaining Sections accordingly;</w:t>
      </w:r>
    </w:p>
    <w:p w14:paraId="1C83A07F" w14:textId="0857AAA6" w:rsidR="008D0E89" w:rsidRDefault="008D0E89" w:rsidP="005A7721">
      <w:pPr>
        <w:numPr>
          <w:ilvl w:val="0"/>
          <w:numId w:val="1"/>
        </w:numPr>
        <w:tabs>
          <w:tab w:val="clear" w:pos="1080"/>
        </w:tabs>
        <w:spacing w:line="450" w:lineRule="atLeast"/>
        <w:ind w:left="1440"/>
        <w:jc w:val="both"/>
        <w:rPr>
          <w:rFonts w:ascii="Courier New" w:hAnsi="Courier New" w:cs="Courier New"/>
          <w:sz w:val="23"/>
          <w:szCs w:val="23"/>
        </w:rPr>
      </w:pPr>
      <w:r w:rsidRPr="0027198F">
        <w:rPr>
          <w:rFonts w:ascii="Courier New" w:hAnsi="Courier New" w:cs="Courier New"/>
          <w:sz w:val="23"/>
          <w:szCs w:val="23"/>
        </w:rPr>
        <w:t xml:space="preserve">On </w:t>
      </w:r>
      <w:r w:rsidRPr="0027198F">
        <w:rPr>
          <w:rFonts w:ascii="Courier New" w:hAnsi="Courier New" w:cs="Courier New"/>
          <w:b/>
          <w:sz w:val="23"/>
          <w:szCs w:val="23"/>
        </w:rPr>
        <w:t>page 1, line 1</w:t>
      </w:r>
      <w:r w:rsidRPr="0027198F">
        <w:rPr>
          <w:rFonts w:ascii="Courier New" w:hAnsi="Courier New" w:cs="Courier New"/>
          <w:sz w:val="23"/>
          <w:szCs w:val="23"/>
        </w:rPr>
        <w:t>, amend the introductory sentence to add that the bill was amended as reflected herein</w:t>
      </w:r>
      <w:r>
        <w:rPr>
          <w:rFonts w:ascii="Courier New" w:hAnsi="Courier New" w:cs="Courier New"/>
          <w:sz w:val="23"/>
          <w:szCs w:val="23"/>
        </w:rPr>
        <w:t>.</w:t>
      </w:r>
    </w:p>
    <w:p w14:paraId="569B92A8" w14:textId="77777777" w:rsidR="00337907" w:rsidRDefault="00337907" w:rsidP="00120F86">
      <w:pPr>
        <w:spacing w:line="360" w:lineRule="auto"/>
        <w:ind w:right="-180"/>
        <w:jc w:val="both"/>
        <w:rPr>
          <w:rFonts w:ascii="Courier New" w:hAnsi="Courier New" w:cs="Courier New"/>
          <w:sz w:val="23"/>
          <w:szCs w:val="23"/>
        </w:rPr>
      </w:pPr>
    </w:p>
    <w:p w14:paraId="686A0ECF" w14:textId="77777777" w:rsidR="00337907" w:rsidRDefault="00337907" w:rsidP="00120F86">
      <w:pPr>
        <w:spacing w:line="360" w:lineRule="auto"/>
        <w:ind w:right="-180"/>
        <w:jc w:val="both"/>
        <w:rPr>
          <w:rFonts w:ascii="Courier New" w:hAnsi="Courier New" w:cs="Courier New"/>
          <w:sz w:val="23"/>
          <w:szCs w:val="23"/>
        </w:rPr>
      </w:pPr>
    </w:p>
    <w:p w14:paraId="34AF3983" w14:textId="2956222E" w:rsidR="00120F86" w:rsidRDefault="00120F86" w:rsidP="00120F86">
      <w:pPr>
        <w:spacing w:line="360" w:lineRule="auto"/>
        <w:ind w:right="-180"/>
        <w:jc w:val="both"/>
        <w:rPr>
          <w:rFonts w:ascii="Courier New" w:hAnsi="Courier New" w:cs="Courier New"/>
          <w:sz w:val="23"/>
          <w:szCs w:val="23"/>
        </w:rPr>
      </w:pPr>
      <w:r w:rsidRPr="0027198F">
        <w:rPr>
          <w:rFonts w:ascii="Courier New" w:hAnsi="Courier New" w:cs="Courier New"/>
          <w:sz w:val="23"/>
          <w:szCs w:val="23"/>
        </w:rPr>
        <w:t>Form Approved:</w:t>
      </w:r>
    </w:p>
    <w:p w14:paraId="5D212163" w14:textId="77777777" w:rsidR="006A05D0" w:rsidRPr="0027198F" w:rsidRDefault="006A05D0" w:rsidP="00120F86">
      <w:pPr>
        <w:spacing w:line="360" w:lineRule="auto"/>
        <w:ind w:right="-180"/>
        <w:jc w:val="both"/>
        <w:rPr>
          <w:rFonts w:ascii="Courier New" w:hAnsi="Courier New" w:cs="Courier New"/>
          <w:sz w:val="23"/>
          <w:szCs w:val="23"/>
        </w:rPr>
      </w:pPr>
    </w:p>
    <w:p w14:paraId="676F2C2F" w14:textId="0E306664" w:rsidR="009E3476" w:rsidRPr="009E3476" w:rsidRDefault="009E3476" w:rsidP="0027198F">
      <w:pPr>
        <w:spacing w:line="450" w:lineRule="atLeast"/>
        <w:ind w:right="-180"/>
        <w:jc w:val="both"/>
        <w:rPr>
          <w:rFonts w:ascii="Courier New" w:hAnsi="Courier New"/>
          <w:sz w:val="23"/>
          <w:szCs w:val="23"/>
        </w:rPr>
      </w:pPr>
      <w:r>
        <w:rPr>
          <w:rFonts w:ascii="Courier New" w:hAnsi="Courier New"/>
          <w:sz w:val="23"/>
          <w:szCs w:val="23"/>
          <w:u w:val="single"/>
        </w:rPr>
        <w:tab/>
      </w:r>
      <w:r w:rsidR="00BB7A8B">
        <w:rPr>
          <w:rFonts w:ascii="Courier New" w:hAnsi="Courier New"/>
          <w:sz w:val="23"/>
          <w:szCs w:val="23"/>
          <w:u w:val="single"/>
        </w:rPr>
        <w:t>/s/ Dylan Reingold</w:t>
      </w:r>
      <w:r>
        <w:rPr>
          <w:rFonts w:ascii="Courier New" w:hAnsi="Courier New"/>
          <w:sz w:val="23"/>
          <w:szCs w:val="23"/>
          <w:u w:val="single"/>
        </w:rPr>
        <w:tab/>
      </w:r>
      <w:r>
        <w:rPr>
          <w:rFonts w:ascii="Courier New" w:hAnsi="Courier New"/>
          <w:sz w:val="23"/>
          <w:szCs w:val="23"/>
          <w:u w:val="single"/>
        </w:rPr>
        <w:tab/>
      </w:r>
    </w:p>
    <w:p w14:paraId="21953CB9" w14:textId="2E17F06C" w:rsidR="00120F86" w:rsidRPr="0027198F" w:rsidRDefault="00120F86" w:rsidP="0027198F">
      <w:pPr>
        <w:spacing w:line="450" w:lineRule="atLeast"/>
        <w:ind w:right="-180"/>
        <w:jc w:val="both"/>
        <w:rPr>
          <w:rFonts w:ascii="Courier New" w:hAnsi="Courier New" w:cs="Courier New"/>
          <w:sz w:val="23"/>
          <w:szCs w:val="23"/>
        </w:rPr>
      </w:pPr>
      <w:r w:rsidRPr="0027198F">
        <w:rPr>
          <w:rFonts w:ascii="Courier New" w:hAnsi="Courier New" w:cs="Courier New"/>
          <w:sz w:val="23"/>
          <w:szCs w:val="23"/>
        </w:rPr>
        <w:t>Office of General Counsel</w:t>
      </w:r>
    </w:p>
    <w:p w14:paraId="28989366" w14:textId="5FA8EF51" w:rsidR="0045596B" w:rsidRDefault="00120F86" w:rsidP="0045596B">
      <w:pPr>
        <w:spacing w:line="450" w:lineRule="atLeast"/>
        <w:ind w:right="-180"/>
        <w:jc w:val="both"/>
        <w:rPr>
          <w:rFonts w:ascii="Courier New" w:hAnsi="Courier New" w:cs="Courier New"/>
          <w:sz w:val="23"/>
          <w:szCs w:val="23"/>
        </w:rPr>
      </w:pPr>
      <w:r w:rsidRPr="0027198F">
        <w:rPr>
          <w:rFonts w:ascii="Courier New" w:hAnsi="Courier New" w:cs="Courier New"/>
          <w:sz w:val="23"/>
          <w:szCs w:val="23"/>
        </w:rPr>
        <w:t>Legislation Prepared By</w:t>
      </w:r>
      <w:r w:rsidR="0045596B">
        <w:rPr>
          <w:rFonts w:ascii="Courier New" w:hAnsi="Courier New" w:cs="Courier New"/>
          <w:sz w:val="23"/>
          <w:szCs w:val="23"/>
        </w:rPr>
        <w:t xml:space="preserve">:  </w:t>
      </w:r>
      <w:r w:rsidR="00E262CC">
        <w:rPr>
          <w:rFonts w:ascii="Courier New" w:hAnsi="Courier New" w:cs="Courier New"/>
          <w:sz w:val="23"/>
          <w:szCs w:val="23"/>
        </w:rPr>
        <w:t xml:space="preserve">Dylan Reingold </w:t>
      </w:r>
    </w:p>
    <w:p w14:paraId="2211965F" w14:textId="2A5FDC4A" w:rsidR="00383864" w:rsidRPr="00D74B8E" w:rsidRDefault="00EF558A" w:rsidP="00ED5790">
      <w:pPr>
        <w:spacing w:before="240" w:line="360" w:lineRule="auto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fldChar w:fldCharType="begin"/>
      </w:r>
      <w:r>
        <w:rPr>
          <w:rFonts w:ascii="Courier New" w:hAnsi="Courier New" w:cs="Courier New"/>
          <w:sz w:val="16"/>
          <w:szCs w:val="16"/>
        </w:rPr>
        <w:instrText xml:space="preserve"> FILENAME   \* MERGEFORMAT </w:instrText>
      </w:r>
      <w:r>
        <w:rPr>
          <w:rFonts w:ascii="Courier New" w:hAnsi="Courier New" w:cs="Courier New"/>
          <w:sz w:val="16"/>
          <w:szCs w:val="16"/>
        </w:rPr>
        <w:fldChar w:fldCharType="separate"/>
      </w:r>
      <w:r w:rsidR="00793981">
        <w:rPr>
          <w:rFonts w:ascii="Courier New" w:hAnsi="Courier New" w:cs="Courier New"/>
          <w:noProof/>
          <w:sz w:val="16"/>
          <w:szCs w:val="16"/>
        </w:rPr>
        <w:t>GC-#1694534-v1-2025-369_LUZ_Amend.docx</w:t>
      </w:r>
      <w:r>
        <w:rPr>
          <w:rFonts w:ascii="Courier New" w:hAnsi="Courier New" w:cs="Courier New"/>
          <w:sz w:val="16"/>
          <w:szCs w:val="16"/>
        </w:rPr>
        <w:fldChar w:fldCharType="end"/>
      </w:r>
    </w:p>
    <w:sectPr w:rsidR="00383864" w:rsidRPr="00D74B8E" w:rsidSect="006A05D0">
      <w:footerReference w:type="default" r:id="rId8"/>
      <w:pgSz w:w="12240" w:h="15840" w:code="1"/>
      <w:pgMar w:top="1440" w:right="1584" w:bottom="1584" w:left="1440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83394" w14:textId="77777777" w:rsidR="00320A4F" w:rsidRDefault="00320A4F" w:rsidP="00320A4F">
      <w:r>
        <w:separator/>
      </w:r>
    </w:p>
  </w:endnote>
  <w:endnote w:type="continuationSeparator" w:id="0">
    <w:p w14:paraId="1EEFAD92" w14:textId="77777777" w:rsidR="00320A4F" w:rsidRDefault="00320A4F" w:rsidP="0032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D237D" w14:textId="77777777" w:rsidR="00853678" w:rsidRDefault="00853678">
    <w:pPr>
      <w:tabs>
        <w:tab w:val="center" w:pos="4680"/>
        <w:tab w:val="right" w:pos="9360"/>
      </w:tabs>
    </w:pPr>
    <w:bookmarkStart w:id="0" w:name="eDOCS_Footer"/>
    <w:r>
      <w:rPr>
        <w:rFonts w:ascii="Calibri" w:hAnsi="Calibri" w:cs="Calibri"/>
        <w:sz w:val="22"/>
      </w:rPr>
      <w:t>Document Number: 1694534</w:t>
    </w:r>
    <w:r>
      <w:tab/>
    </w:r>
    <w:r>
      <w:rPr>
        <w:rFonts w:ascii="Calibri" w:hAnsi="Calibri" w:cs="Calibri"/>
        <w:sz w:val="22"/>
      </w:rPr>
      <w:t>Version: 1</w:t>
    </w:r>
  </w:p>
  <w:p w14:paraId="56173E16" w14:textId="77777777" w:rsidR="00853678" w:rsidRDefault="00853678">
    <w:pPr>
      <w:tabs>
        <w:tab w:val="center" w:pos="4680"/>
        <w:tab w:val="right" w:pos="9360"/>
      </w:tabs>
    </w:pPr>
    <w:r>
      <w:rPr>
        <w:rFonts w:ascii="Calibri" w:hAnsi="Calibri" w:cs="Calibri"/>
        <w:sz w:val="22"/>
      </w:rPr>
      <w:t>Document Name: 2025-369 LUZ Amend</w:t>
    </w:r>
  </w:p>
  <w:bookmarkEnd w:id="0"/>
  <w:p w14:paraId="167BBA92" w14:textId="2C85A773" w:rsidR="008D2C26" w:rsidRPr="003F3C90" w:rsidRDefault="003F3C90" w:rsidP="003F3C90">
    <w:pPr>
      <w:pStyle w:val="Footer"/>
      <w:jc w:val="center"/>
      <w:rPr>
        <w:rFonts w:ascii="Courier New" w:hAnsi="Courier New" w:cs="Courier New"/>
        <w:sz w:val="23"/>
        <w:szCs w:val="23"/>
      </w:rPr>
    </w:pPr>
    <w:r w:rsidRPr="003F3C90">
      <w:rPr>
        <w:rFonts w:ascii="Courier New" w:hAnsi="Courier New" w:cs="Courier New"/>
        <w:sz w:val="23"/>
        <w:szCs w:val="23"/>
      </w:rPr>
      <w:fldChar w:fldCharType="begin"/>
    </w:r>
    <w:r w:rsidRPr="003F3C90">
      <w:rPr>
        <w:rFonts w:ascii="Courier New" w:hAnsi="Courier New" w:cs="Courier New"/>
        <w:sz w:val="23"/>
        <w:szCs w:val="23"/>
      </w:rPr>
      <w:instrText xml:space="preserve"> PAGE   \* MERGEFORMAT </w:instrText>
    </w:r>
    <w:r w:rsidRPr="003F3C90">
      <w:rPr>
        <w:rFonts w:ascii="Courier New" w:hAnsi="Courier New" w:cs="Courier New"/>
        <w:sz w:val="23"/>
        <w:szCs w:val="23"/>
      </w:rPr>
      <w:fldChar w:fldCharType="separate"/>
    </w:r>
    <w:r w:rsidRPr="003F3C90">
      <w:rPr>
        <w:rFonts w:ascii="Courier New" w:hAnsi="Courier New" w:cs="Courier New"/>
        <w:noProof/>
        <w:sz w:val="23"/>
        <w:szCs w:val="23"/>
      </w:rPr>
      <w:t>1</w:t>
    </w:r>
    <w:r w:rsidRPr="003F3C90">
      <w:rPr>
        <w:rFonts w:ascii="Courier New" w:hAnsi="Courier New" w:cs="Courier New"/>
        <w:noProof/>
        <w:sz w:val="23"/>
        <w:szCs w:val="23"/>
      </w:rPr>
      <w:fldChar w:fldCharType="end"/>
    </w:r>
  </w:p>
  <w:p w14:paraId="3B66F4FC" w14:textId="77777777" w:rsidR="008D2C26" w:rsidRDefault="008D2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8F0FA" w14:textId="77777777" w:rsidR="00320A4F" w:rsidRDefault="00320A4F" w:rsidP="00320A4F">
      <w:r>
        <w:separator/>
      </w:r>
    </w:p>
  </w:footnote>
  <w:footnote w:type="continuationSeparator" w:id="0">
    <w:p w14:paraId="042F0E34" w14:textId="77777777" w:rsidR="00320A4F" w:rsidRDefault="00320A4F" w:rsidP="00320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8708B"/>
    <w:multiLevelType w:val="hybridMultilevel"/>
    <w:tmpl w:val="128AAC28"/>
    <w:lvl w:ilvl="0" w:tplc="36EEB7CE">
      <w:start w:val="1"/>
      <w:numFmt w:val="decimal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14F05A9"/>
    <w:multiLevelType w:val="hybridMultilevel"/>
    <w:tmpl w:val="0AEE970E"/>
    <w:lvl w:ilvl="0" w:tplc="FFFFFFFF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7B602B"/>
    <w:multiLevelType w:val="multilevel"/>
    <w:tmpl w:val="2D7402F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  <w:sz w:val="23"/>
        <w:szCs w:val="23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E1B2913"/>
    <w:multiLevelType w:val="multilevel"/>
    <w:tmpl w:val="2D7402F8"/>
    <w:lvl w:ilvl="0">
      <w:start w:val="1"/>
      <w:numFmt w:val="decimal"/>
      <w:lvlText w:val="(%1)"/>
      <w:lvlJc w:val="left"/>
      <w:pPr>
        <w:ind w:left="4860" w:hanging="360"/>
      </w:pPr>
      <w:rPr>
        <w:rFonts w:hint="default"/>
        <w:b w:val="0"/>
        <w:bCs w:val="0"/>
        <w:sz w:val="23"/>
        <w:szCs w:val="23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56F5A20"/>
    <w:multiLevelType w:val="hybridMultilevel"/>
    <w:tmpl w:val="EBA48FE2"/>
    <w:lvl w:ilvl="0" w:tplc="B906C20C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8A04883"/>
    <w:multiLevelType w:val="hybridMultilevel"/>
    <w:tmpl w:val="0AEE970E"/>
    <w:lvl w:ilvl="0" w:tplc="FE78C90C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FE123B"/>
    <w:multiLevelType w:val="multilevel"/>
    <w:tmpl w:val="2D7402F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  <w:sz w:val="23"/>
        <w:szCs w:val="23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0F77B21"/>
    <w:multiLevelType w:val="hybridMultilevel"/>
    <w:tmpl w:val="3808FDD8"/>
    <w:lvl w:ilvl="0" w:tplc="F1225520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26970552">
    <w:abstractNumId w:val="5"/>
  </w:num>
  <w:num w:numId="2" w16cid:durableId="2049722442">
    <w:abstractNumId w:val="7"/>
  </w:num>
  <w:num w:numId="3" w16cid:durableId="1063915403">
    <w:abstractNumId w:val="4"/>
  </w:num>
  <w:num w:numId="4" w16cid:durableId="1823960074">
    <w:abstractNumId w:val="0"/>
  </w:num>
  <w:num w:numId="5" w16cid:durableId="689837543">
    <w:abstractNumId w:val="3"/>
  </w:num>
  <w:num w:numId="6" w16cid:durableId="1401293659">
    <w:abstractNumId w:val="1"/>
  </w:num>
  <w:num w:numId="7" w16cid:durableId="257757374">
    <w:abstractNumId w:val="2"/>
  </w:num>
  <w:num w:numId="8" w16cid:durableId="1222367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noPunctuationKerning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8F"/>
    <w:rsid w:val="00002CF7"/>
    <w:rsid w:val="0000344E"/>
    <w:rsid w:val="00015E67"/>
    <w:rsid w:val="00016E61"/>
    <w:rsid w:val="00017945"/>
    <w:rsid w:val="000233C9"/>
    <w:rsid w:val="000243C8"/>
    <w:rsid w:val="000245C6"/>
    <w:rsid w:val="00025AFD"/>
    <w:rsid w:val="00030ED0"/>
    <w:rsid w:val="00033EE3"/>
    <w:rsid w:val="00041C0C"/>
    <w:rsid w:val="00046436"/>
    <w:rsid w:val="000503F8"/>
    <w:rsid w:val="00051BAC"/>
    <w:rsid w:val="000523AC"/>
    <w:rsid w:val="00063233"/>
    <w:rsid w:val="000652DC"/>
    <w:rsid w:val="00077354"/>
    <w:rsid w:val="0009642C"/>
    <w:rsid w:val="000A4B14"/>
    <w:rsid w:val="000A637B"/>
    <w:rsid w:val="000A63DD"/>
    <w:rsid w:val="000B5CDE"/>
    <w:rsid w:val="000D57B4"/>
    <w:rsid w:val="000D697B"/>
    <w:rsid w:val="000D71FB"/>
    <w:rsid w:val="000F05FF"/>
    <w:rsid w:val="000F60A3"/>
    <w:rsid w:val="000F6BEA"/>
    <w:rsid w:val="0010620B"/>
    <w:rsid w:val="00116595"/>
    <w:rsid w:val="00120F86"/>
    <w:rsid w:val="00124860"/>
    <w:rsid w:val="00136437"/>
    <w:rsid w:val="001403C1"/>
    <w:rsid w:val="00153561"/>
    <w:rsid w:val="001567B1"/>
    <w:rsid w:val="00165AE6"/>
    <w:rsid w:val="00165E02"/>
    <w:rsid w:val="0016604D"/>
    <w:rsid w:val="00170489"/>
    <w:rsid w:val="0017636F"/>
    <w:rsid w:val="001839DF"/>
    <w:rsid w:val="0019110F"/>
    <w:rsid w:val="001A0892"/>
    <w:rsid w:val="001A25C0"/>
    <w:rsid w:val="001C0F58"/>
    <w:rsid w:val="001D2295"/>
    <w:rsid w:val="001D498C"/>
    <w:rsid w:val="001E0BD3"/>
    <w:rsid w:val="001E720E"/>
    <w:rsid w:val="001F0F0A"/>
    <w:rsid w:val="00200E04"/>
    <w:rsid w:val="00203AA5"/>
    <w:rsid w:val="002056BD"/>
    <w:rsid w:val="00210FF2"/>
    <w:rsid w:val="00211853"/>
    <w:rsid w:val="0022034A"/>
    <w:rsid w:val="002217E3"/>
    <w:rsid w:val="00225381"/>
    <w:rsid w:val="00232B97"/>
    <w:rsid w:val="002349A4"/>
    <w:rsid w:val="00237FA4"/>
    <w:rsid w:val="00240B2B"/>
    <w:rsid w:val="00245EE8"/>
    <w:rsid w:val="00247202"/>
    <w:rsid w:val="0027198F"/>
    <w:rsid w:val="0027767A"/>
    <w:rsid w:val="0028453F"/>
    <w:rsid w:val="002910A0"/>
    <w:rsid w:val="00291C7C"/>
    <w:rsid w:val="0029272D"/>
    <w:rsid w:val="00294099"/>
    <w:rsid w:val="00295421"/>
    <w:rsid w:val="00295517"/>
    <w:rsid w:val="00296AD3"/>
    <w:rsid w:val="002A0935"/>
    <w:rsid w:val="002A17F4"/>
    <w:rsid w:val="002A431F"/>
    <w:rsid w:val="002A7A2B"/>
    <w:rsid w:val="002B1B8D"/>
    <w:rsid w:val="002B2F98"/>
    <w:rsid w:val="002B6B7C"/>
    <w:rsid w:val="002C242E"/>
    <w:rsid w:val="002F0167"/>
    <w:rsid w:val="002F45AC"/>
    <w:rsid w:val="002F523D"/>
    <w:rsid w:val="0030030B"/>
    <w:rsid w:val="00305955"/>
    <w:rsid w:val="00320A4F"/>
    <w:rsid w:val="00324469"/>
    <w:rsid w:val="00337907"/>
    <w:rsid w:val="0034197C"/>
    <w:rsid w:val="003435C4"/>
    <w:rsid w:val="00344B13"/>
    <w:rsid w:val="00346AB1"/>
    <w:rsid w:val="00353992"/>
    <w:rsid w:val="003572C0"/>
    <w:rsid w:val="003639F6"/>
    <w:rsid w:val="00363E43"/>
    <w:rsid w:val="003708FD"/>
    <w:rsid w:val="00370D61"/>
    <w:rsid w:val="00370EC8"/>
    <w:rsid w:val="003719C6"/>
    <w:rsid w:val="00374C03"/>
    <w:rsid w:val="00375BDD"/>
    <w:rsid w:val="00382F1E"/>
    <w:rsid w:val="00383864"/>
    <w:rsid w:val="0039256B"/>
    <w:rsid w:val="003A3209"/>
    <w:rsid w:val="003A3C69"/>
    <w:rsid w:val="003C08F2"/>
    <w:rsid w:val="003C3444"/>
    <w:rsid w:val="003C6D6F"/>
    <w:rsid w:val="003D44A5"/>
    <w:rsid w:val="003E58DF"/>
    <w:rsid w:val="003E780D"/>
    <w:rsid w:val="003F3C90"/>
    <w:rsid w:val="003F4BDA"/>
    <w:rsid w:val="00410C58"/>
    <w:rsid w:val="0041796A"/>
    <w:rsid w:val="0042057B"/>
    <w:rsid w:val="00421D7F"/>
    <w:rsid w:val="004225FC"/>
    <w:rsid w:val="004226EC"/>
    <w:rsid w:val="00423B63"/>
    <w:rsid w:val="00425A6A"/>
    <w:rsid w:val="0042624A"/>
    <w:rsid w:val="0043190C"/>
    <w:rsid w:val="004337CC"/>
    <w:rsid w:val="004348F2"/>
    <w:rsid w:val="00444167"/>
    <w:rsid w:val="004445FD"/>
    <w:rsid w:val="00450334"/>
    <w:rsid w:val="0045596B"/>
    <w:rsid w:val="00467A8C"/>
    <w:rsid w:val="00480A41"/>
    <w:rsid w:val="00480CAE"/>
    <w:rsid w:val="00486A01"/>
    <w:rsid w:val="00490494"/>
    <w:rsid w:val="004948E3"/>
    <w:rsid w:val="00494A9E"/>
    <w:rsid w:val="0049568B"/>
    <w:rsid w:val="004961F2"/>
    <w:rsid w:val="0049713B"/>
    <w:rsid w:val="004A6C3E"/>
    <w:rsid w:val="004C628E"/>
    <w:rsid w:val="004E02F7"/>
    <w:rsid w:val="004E3A3A"/>
    <w:rsid w:val="004E6873"/>
    <w:rsid w:val="004F27BF"/>
    <w:rsid w:val="004F7D9F"/>
    <w:rsid w:val="005108C4"/>
    <w:rsid w:val="005142A3"/>
    <w:rsid w:val="00526C38"/>
    <w:rsid w:val="00536134"/>
    <w:rsid w:val="005408E8"/>
    <w:rsid w:val="00541E3B"/>
    <w:rsid w:val="0054574C"/>
    <w:rsid w:val="00571495"/>
    <w:rsid w:val="005716C1"/>
    <w:rsid w:val="00574A7A"/>
    <w:rsid w:val="00586549"/>
    <w:rsid w:val="00586A28"/>
    <w:rsid w:val="005907F3"/>
    <w:rsid w:val="005934BF"/>
    <w:rsid w:val="005A33B8"/>
    <w:rsid w:val="005A6816"/>
    <w:rsid w:val="005A7721"/>
    <w:rsid w:val="005B0A2A"/>
    <w:rsid w:val="005B69E2"/>
    <w:rsid w:val="005C2D20"/>
    <w:rsid w:val="005C312E"/>
    <w:rsid w:val="005C4076"/>
    <w:rsid w:val="005D370B"/>
    <w:rsid w:val="005D525D"/>
    <w:rsid w:val="005D5AC5"/>
    <w:rsid w:val="005D62C3"/>
    <w:rsid w:val="005D62E2"/>
    <w:rsid w:val="005E019B"/>
    <w:rsid w:val="005E2948"/>
    <w:rsid w:val="005E4EC0"/>
    <w:rsid w:val="005E5D61"/>
    <w:rsid w:val="0060119E"/>
    <w:rsid w:val="0060630A"/>
    <w:rsid w:val="00623F37"/>
    <w:rsid w:val="00625D4A"/>
    <w:rsid w:val="00643787"/>
    <w:rsid w:val="00644142"/>
    <w:rsid w:val="00644C10"/>
    <w:rsid w:val="00646BB4"/>
    <w:rsid w:val="0064719E"/>
    <w:rsid w:val="006474D2"/>
    <w:rsid w:val="00647B8A"/>
    <w:rsid w:val="0065429B"/>
    <w:rsid w:val="006653B0"/>
    <w:rsid w:val="006664C7"/>
    <w:rsid w:val="006700A9"/>
    <w:rsid w:val="00673DC3"/>
    <w:rsid w:val="00680083"/>
    <w:rsid w:val="0068205B"/>
    <w:rsid w:val="006831E2"/>
    <w:rsid w:val="00685709"/>
    <w:rsid w:val="00691222"/>
    <w:rsid w:val="00693E58"/>
    <w:rsid w:val="006942AB"/>
    <w:rsid w:val="006A05D0"/>
    <w:rsid w:val="006A1ECC"/>
    <w:rsid w:val="006B607E"/>
    <w:rsid w:val="006C0DED"/>
    <w:rsid w:val="006C34F8"/>
    <w:rsid w:val="006D7AFE"/>
    <w:rsid w:val="006E3753"/>
    <w:rsid w:val="006E3BA8"/>
    <w:rsid w:val="006E40AA"/>
    <w:rsid w:val="0070622D"/>
    <w:rsid w:val="00714C5D"/>
    <w:rsid w:val="00726ED9"/>
    <w:rsid w:val="0073173A"/>
    <w:rsid w:val="00742D6F"/>
    <w:rsid w:val="0074370B"/>
    <w:rsid w:val="00746048"/>
    <w:rsid w:val="00756089"/>
    <w:rsid w:val="007612C8"/>
    <w:rsid w:val="00765B2E"/>
    <w:rsid w:val="00771C58"/>
    <w:rsid w:val="0077344A"/>
    <w:rsid w:val="00773857"/>
    <w:rsid w:val="007836B9"/>
    <w:rsid w:val="00784373"/>
    <w:rsid w:val="00784EEE"/>
    <w:rsid w:val="007862BD"/>
    <w:rsid w:val="00790C25"/>
    <w:rsid w:val="00793981"/>
    <w:rsid w:val="00793BA5"/>
    <w:rsid w:val="0079556F"/>
    <w:rsid w:val="00796CC4"/>
    <w:rsid w:val="007A0E83"/>
    <w:rsid w:val="007B2F88"/>
    <w:rsid w:val="007B467E"/>
    <w:rsid w:val="007B6C8A"/>
    <w:rsid w:val="007C512D"/>
    <w:rsid w:val="007C5313"/>
    <w:rsid w:val="007C5665"/>
    <w:rsid w:val="007C6324"/>
    <w:rsid w:val="007C7949"/>
    <w:rsid w:val="007D1841"/>
    <w:rsid w:val="007D3E91"/>
    <w:rsid w:val="007D6DBD"/>
    <w:rsid w:val="007D7569"/>
    <w:rsid w:val="007E2EA5"/>
    <w:rsid w:val="007F0B26"/>
    <w:rsid w:val="007F0E5E"/>
    <w:rsid w:val="007F4EC2"/>
    <w:rsid w:val="007F5A45"/>
    <w:rsid w:val="007F6D1F"/>
    <w:rsid w:val="00817AA1"/>
    <w:rsid w:val="008211BA"/>
    <w:rsid w:val="00826533"/>
    <w:rsid w:val="0084183B"/>
    <w:rsid w:val="008452E5"/>
    <w:rsid w:val="00853678"/>
    <w:rsid w:val="00870EFB"/>
    <w:rsid w:val="008718B5"/>
    <w:rsid w:val="00874296"/>
    <w:rsid w:val="008744FE"/>
    <w:rsid w:val="008745A6"/>
    <w:rsid w:val="008770F0"/>
    <w:rsid w:val="008809A7"/>
    <w:rsid w:val="0088350C"/>
    <w:rsid w:val="00885ECB"/>
    <w:rsid w:val="008A16BA"/>
    <w:rsid w:val="008A6994"/>
    <w:rsid w:val="008B308F"/>
    <w:rsid w:val="008B3606"/>
    <w:rsid w:val="008B6FDA"/>
    <w:rsid w:val="008C77AE"/>
    <w:rsid w:val="008D0E89"/>
    <w:rsid w:val="008D2A83"/>
    <w:rsid w:val="008D2C26"/>
    <w:rsid w:val="008D37E0"/>
    <w:rsid w:val="008D4096"/>
    <w:rsid w:val="008E0614"/>
    <w:rsid w:val="008E36EF"/>
    <w:rsid w:val="008E3C15"/>
    <w:rsid w:val="008E631E"/>
    <w:rsid w:val="008F7DD3"/>
    <w:rsid w:val="009007A6"/>
    <w:rsid w:val="00902BD7"/>
    <w:rsid w:val="009111C8"/>
    <w:rsid w:val="009120B2"/>
    <w:rsid w:val="00912E57"/>
    <w:rsid w:val="009146DF"/>
    <w:rsid w:val="009174F3"/>
    <w:rsid w:val="00922D47"/>
    <w:rsid w:val="00931F80"/>
    <w:rsid w:val="00934C30"/>
    <w:rsid w:val="00937E25"/>
    <w:rsid w:val="00942015"/>
    <w:rsid w:val="0094533B"/>
    <w:rsid w:val="00945A6A"/>
    <w:rsid w:val="00945D91"/>
    <w:rsid w:val="009477EA"/>
    <w:rsid w:val="00952012"/>
    <w:rsid w:val="00952189"/>
    <w:rsid w:val="00954E96"/>
    <w:rsid w:val="00956996"/>
    <w:rsid w:val="00956E1A"/>
    <w:rsid w:val="00960400"/>
    <w:rsid w:val="0096505F"/>
    <w:rsid w:val="009733B2"/>
    <w:rsid w:val="00973548"/>
    <w:rsid w:val="00974CEE"/>
    <w:rsid w:val="00985241"/>
    <w:rsid w:val="00991755"/>
    <w:rsid w:val="00996E64"/>
    <w:rsid w:val="009B3590"/>
    <w:rsid w:val="009B6372"/>
    <w:rsid w:val="009B7B4D"/>
    <w:rsid w:val="009C2294"/>
    <w:rsid w:val="009C79CC"/>
    <w:rsid w:val="009D2A30"/>
    <w:rsid w:val="009D5D1F"/>
    <w:rsid w:val="009E3476"/>
    <w:rsid w:val="009E3EBD"/>
    <w:rsid w:val="009F2B08"/>
    <w:rsid w:val="009F3038"/>
    <w:rsid w:val="009F5BE4"/>
    <w:rsid w:val="00A05DE1"/>
    <w:rsid w:val="00A1136B"/>
    <w:rsid w:val="00A13C37"/>
    <w:rsid w:val="00A151C8"/>
    <w:rsid w:val="00A16BEB"/>
    <w:rsid w:val="00A20F16"/>
    <w:rsid w:val="00A23F6D"/>
    <w:rsid w:val="00A26041"/>
    <w:rsid w:val="00A35F77"/>
    <w:rsid w:val="00A3677E"/>
    <w:rsid w:val="00A376AD"/>
    <w:rsid w:val="00A421B3"/>
    <w:rsid w:val="00A421F7"/>
    <w:rsid w:val="00A445D3"/>
    <w:rsid w:val="00A520B5"/>
    <w:rsid w:val="00A544EF"/>
    <w:rsid w:val="00A57162"/>
    <w:rsid w:val="00A7147B"/>
    <w:rsid w:val="00A73824"/>
    <w:rsid w:val="00A93B0F"/>
    <w:rsid w:val="00A95C7E"/>
    <w:rsid w:val="00A97F8C"/>
    <w:rsid w:val="00AA1107"/>
    <w:rsid w:val="00AA229B"/>
    <w:rsid w:val="00AB15B7"/>
    <w:rsid w:val="00AB4C1C"/>
    <w:rsid w:val="00AB6EDE"/>
    <w:rsid w:val="00AC264B"/>
    <w:rsid w:val="00AD0394"/>
    <w:rsid w:val="00AD338F"/>
    <w:rsid w:val="00AD55A1"/>
    <w:rsid w:val="00AD7E32"/>
    <w:rsid w:val="00AE7A02"/>
    <w:rsid w:val="00AF1F20"/>
    <w:rsid w:val="00AF3628"/>
    <w:rsid w:val="00AF7715"/>
    <w:rsid w:val="00B00B79"/>
    <w:rsid w:val="00B00F74"/>
    <w:rsid w:val="00B06F5E"/>
    <w:rsid w:val="00B13974"/>
    <w:rsid w:val="00B139C5"/>
    <w:rsid w:val="00B166E4"/>
    <w:rsid w:val="00B21C42"/>
    <w:rsid w:val="00B24920"/>
    <w:rsid w:val="00B27105"/>
    <w:rsid w:val="00B34679"/>
    <w:rsid w:val="00B36FB7"/>
    <w:rsid w:val="00B51551"/>
    <w:rsid w:val="00B54F64"/>
    <w:rsid w:val="00B758C9"/>
    <w:rsid w:val="00B77A3A"/>
    <w:rsid w:val="00B80EEE"/>
    <w:rsid w:val="00B814D4"/>
    <w:rsid w:val="00B8686D"/>
    <w:rsid w:val="00B93486"/>
    <w:rsid w:val="00B94F7D"/>
    <w:rsid w:val="00B952E0"/>
    <w:rsid w:val="00BA3932"/>
    <w:rsid w:val="00BA6F13"/>
    <w:rsid w:val="00BB7A8B"/>
    <w:rsid w:val="00BC0339"/>
    <w:rsid w:val="00BC68AC"/>
    <w:rsid w:val="00BD2820"/>
    <w:rsid w:val="00BD42E3"/>
    <w:rsid w:val="00BD7AF0"/>
    <w:rsid w:val="00BE189D"/>
    <w:rsid w:val="00C00C71"/>
    <w:rsid w:val="00C037A8"/>
    <w:rsid w:val="00C10793"/>
    <w:rsid w:val="00C12D0F"/>
    <w:rsid w:val="00C414AA"/>
    <w:rsid w:val="00C424D2"/>
    <w:rsid w:val="00C44FD3"/>
    <w:rsid w:val="00C55D99"/>
    <w:rsid w:val="00C576DD"/>
    <w:rsid w:val="00C60BDF"/>
    <w:rsid w:val="00C74FED"/>
    <w:rsid w:val="00C80156"/>
    <w:rsid w:val="00C84ADA"/>
    <w:rsid w:val="00C84ED7"/>
    <w:rsid w:val="00CA3B35"/>
    <w:rsid w:val="00CA4079"/>
    <w:rsid w:val="00CB176E"/>
    <w:rsid w:val="00CB55F6"/>
    <w:rsid w:val="00CC5D9D"/>
    <w:rsid w:val="00CC7FB2"/>
    <w:rsid w:val="00CD0FCF"/>
    <w:rsid w:val="00CD12FF"/>
    <w:rsid w:val="00CD27C0"/>
    <w:rsid w:val="00CD2E83"/>
    <w:rsid w:val="00CD3A8F"/>
    <w:rsid w:val="00CD5B37"/>
    <w:rsid w:val="00CE0D98"/>
    <w:rsid w:val="00CE1BBA"/>
    <w:rsid w:val="00CE5145"/>
    <w:rsid w:val="00CE65B6"/>
    <w:rsid w:val="00CF382B"/>
    <w:rsid w:val="00CF3D0B"/>
    <w:rsid w:val="00D01CF1"/>
    <w:rsid w:val="00D04C4D"/>
    <w:rsid w:val="00D06547"/>
    <w:rsid w:val="00D1202F"/>
    <w:rsid w:val="00D21F7F"/>
    <w:rsid w:val="00D27EE1"/>
    <w:rsid w:val="00D36A1A"/>
    <w:rsid w:val="00D430BC"/>
    <w:rsid w:val="00D43800"/>
    <w:rsid w:val="00D50E77"/>
    <w:rsid w:val="00D53C3F"/>
    <w:rsid w:val="00D6095F"/>
    <w:rsid w:val="00D63A6D"/>
    <w:rsid w:val="00D649EA"/>
    <w:rsid w:val="00D6784C"/>
    <w:rsid w:val="00D70A90"/>
    <w:rsid w:val="00D7118E"/>
    <w:rsid w:val="00D71D3D"/>
    <w:rsid w:val="00D74456"/>
    <w:rsid w:val="00D74B8E"/>
    <w:rsid w:val="00D770A8"/>
    <w:rsid w:val="00D81616"/>
    <w:rsid w:val="00D939BD"/>
    <w:rsid w:val="00DA4ED7"/>
    <w:rsid w:val="00DA668A"/>
    <w:rsid w:val="00DB08E1"/>
    <w:rsid w:val="00DB27B8"/>
    <w:rsid w:val="00DB2A98"/>
    <w:rsid w:val="00DB6F99"/>
    <w:rsid w:val="00DB7E96"/>
    <w:rsid w:val="00DC1FFF"/>
    <w:rsid w:val="00DD2600"/>
    <w:rsid w:val="00DD7A66"/>
    <w:rsid w:val="00DE0698"/>
    <w:rsid w:val="00DE2643"/>
    <w:rsid w:val="00DE35EB"/>
    <w:rsid w:val="00DE36FD"/>
    <w:rsid w:val="00DE5F29"/>
    <w:rsid w:val="00DF577F"/>
    <w:rsid w:val="00DF5E0D"/>
    <w:rsid w:val="00DF5E39"/>
    <w:rsid w:val="00E1293F"/>
    <w:rsid w:val="00E24677"/>
    <w:rsid w:val="00E262CC"/>
    <w:rsid w:val="00E37E18"/>
    <w:rsid w:val="00E426B1"/>
    <w:rsid w:val="00E43D71"/>
    <w:rsid w:val="00E46EDC"/>
    <w:rsid w:val="00E57990"/>
    <w:rsid w:val="00E716F2"/>
    <w:rsid w:val="00E71BBD"/>
    <w:rsid w:val="00E7551C"/>
    <w:rsid w:val="00E827B8"/>
    <w:rsid w:val="00E82D51"/>
    <w:rsid w:val="00E834C6"/>
    <w:rsid w:val="00E855F5"/>
    <w:rsid w:val="00E94EA0"/>
    <w:rsid w:val="00EA049D"/>
    <w:rsid w:val="00EA3BD8"/>
    <w:rsid w:val="00EA4A15"/>
    <w:rsid w:val="00EA5C3F"/>
    <w:rsid w:val="00EA7700"/>
    <w:rsid w:val="00EB30D2"/>
    <w:rsid w:val="00EB767E"/>
    <w:rsid w:val="00EC12C3"/>
    <w:rsid w:val="00EC1597"/>
    <w:rsid w:val="00EC6A36"/>
    <w:rsid w:val="00ED3C7E"/>
    <w:rsid w:val="00ED5790"/>
    <w:rsid w:val="00EE6282"/>
    <w:rsid w:val="00EE6AE6"/>
    <w:rsid w:val="00EE6BC3"/>
    <w:rsid w:val="00EF558A"/>
    <w:rsid w:val="00EF5BDA"/>
    <w:rsid w:val="00EF6D6F"/>
    <w:rsid w:val="00F12BE8"/>
    <w:rsid w:val="00F16621"/>
    <w:rsid w:val="00F209EF"/>
    <w:rsid w:val="00F223C4"/>
    <w:rsid w:val="00F259B9"/>
    <w:rsid w:val="00F27306"/>
    <w:rsid w:val="00F32DCA"/>
    <w:rsid w:val="00F3629F"/>
    <w:rsid w:val="00F54EF3"/>
    <w:rsid w:val="00F67983"/>
    <w:rsid w:val="00F769A6"/>
    <w:rsid w:val="00F77C1D"/>
    <w:rsid w:val="00FB0507"/>
    <w:rsid w:val="00FB66F1"/>
    <w:rsid w:val="00FB74A9"/>
    <w:rsid w:val="00FC7169"/>
    <w:rsid w:val="00FD585A"/>
    <w:rsid w:val="00FD6935"/>
    <w:rsid w:val="00FD7701"/>
    <w:rsid w:val="00FF0616"/>
    <w:rsid w:val="00F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193"/>
    <o:shapelayout v:ext="edit">
      <o:idmap v:ext="edit" data="1"/>
    </o:shapelayout>
  </w:shapeDefaults>
  <w:decimalSymbol w:val="."/>
  <w:listSeparator w:val=","/>
  <w14:docId w14:val="61601955"/>
  <w15:chartTrackingRefBased/>
  <w15:docId w15:val="{1370EDD2-6669-462B-9CD5-8318E525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sz w:val="23"/>
      <w:szCs w:val="20"/>
    </w:rPr>
  </w:style>
  <w:style w:type="character" w:styleId="CommentReference">
    <w:name w:val="annotation reference"/>
    <w:uiPriority w:val="99"/>
    <w:semiHidden/>
    <w:unhideWhenUsed/>
    <w:rsid w:val="00DB7E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7E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7E9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E9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B7E9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E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7E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E96"/>
    <w:pPr>
      <w:ind w:left="720"/>
    </w:pPr>
  </w:style>
  <w:style w:type="paragraph" w:styleId="NoSpacing">
    <w:name w:val="No Spacing"/>
    <w:uiPriority w:val="1"/>
    <w:qFormat/>
    <w:rsid w:val="00120F86"/>
    <w:rPr>
      <w:sz w:val="24"/>
      <w:szCs w:val="24"/>
    </w:rPr>
  </w:style>
  <w:style w:type="paragraph" w:styleId="Revision">
    <w:name w:val="Revision"/>
    <w:hidden/>
    <w:uiPriority w:val="99"/>
    <w:semiHidden/>
    <w:rsid w:val="0049568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0A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A4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0A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A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2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12A25-9DC4-4B9C-9B08-35C7D146E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</vt:lpstr>
    </vt:vector>
  </TitlesOfParts>
  <Company>City of Jacksonville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</dc:title>
  <dc:subject/>
  <dc:creator>Murray, Melodi</dc:creator>
  <cp:keywords/>
  <cp:lastModifiedBy>Ireland Hobson, Barbara - GCLD</cp:lastModifiedBy>
  <cp:revision>5</cp:revision>
  <cp:lastPrinted>2025-02-06T21:26:00Z</cp:lastPrinted>
  <dcterms:created xsi:type="dcterms:W3CDTF">2025-06-18T11:42:00Z</dcterms:created>
  <dcterms:modified xsi:type="dcterms:W3CDTF">2025-06-18T12:54:00Z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  <property fmtid="{D5CDD505-2E9C-101B-9397-08002B2CF9AE}" pid="3" name="eDOCS_FOOTER">
    <vt:lpwstr/>
  </property>
</Properties>
</file>